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91E4" w14:textId="77777777" w:rsidR="006C1686" w:rsidRPr="00D31118" w:rsidRDefault="006C1686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0E7C4824" w:rsidR="00477869" w:rsidRPr="00D31118" w:rsidRDefault="00F543C4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Information Literacy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IL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45"/>
        <w:gridCol w:w="449"/>
        <w:gridCol w:w="359"/>
        <w:gridCol w:w="441"/>
        <w:gridCol w:w="2192"/>
        <w:gridCol w:w="462"/>
        <w:gridCol w:w="1468"/>
        <w:gridCol w:w="1624"/>
      </w:tblGrid>
      <w:tr w:rsidR="00795EC0" w:rsidRPr="00D31118" w14:paraId="05316FBD" w14:textId="77777777" w:rsidTr="00006D24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3"/>
              </w:tcPr>
              <w:p w14:paraId="15B23AF5" w14:textId="6C3040E4" w:rsidR="00795EC0" w:rsidRPr="00D31118" w:rsidRDefault="00686508" w:rsidP="00006D24">
                <w:pPr>
                  <w:tabs>
                    <w:tab w:val="clear" w:pos="1440"/>
                    <w:tab w:val="clear" w:pos="2160"/>
                    <w:tab w:val="clear" w:pos="7920"/>
                  </w:tabs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006D24">
                <w:pPr>
                  <w:tabs>
                    <w:tab w:val="clear" w:pos="1440"/>
                    <w:tab w:val="clear" w:pos="2160"/>
                    <w:tab w:val="clear" w:pos="7920"/>
                  </w:tabs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006D24">
                <w:pPr>
                  <w:tabs>
                    <w:tab w:val="clear" w:pos="1440"/>
                    <w:tab w:val="clear" w:pos="2160"/>
                    <w:tab w:val="clear" w:pos="7920"/>
                  </w:tabs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006D24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666" w:type="dxa"/>
                <w:gridSpan w:val="8"/>
              </w:tcPr>
              <w:p w14:paraId="6EFB416E" w14:textId="60849EED" w:rsidR="00795EC0" w:rsidRPr="00D31118" w:rsidRDefault="00686508" w:rsidP="00006D24">
                <w:pPr>
                  <w:tabs>
                    <w:tab w:val="clear" w:pos="1440"/>
                    <w:tab w:val="clear" w:pos="2160"/>
                    <w:tab w:val="clear" w:pos="7920"/>
                  </w:tabs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006D24">
        <w:tc>
          <w:tcPr>
            <w:tcW w:w="2970" w:type="dxa"/>
            <w:gridSpan w:val="2"/>
          </w:tcPr>
          <w:p w14:paraId="603B6DC4" w14:textId="2FBFA7E4" w:rsidR="005D7A01" w:rsidRPr="00D31118" w:rsidRDefault="005D7A01" w:rsidP="00006D24">
            <w:pPr>
              <w:tabs>
                <w:tab w:val="clear" w:pos="1440"/>
                <w:tab w:val="clear" w:pos="2160"/>
                <w:tab w:val="clear" w:pos="7920"/>
              </w:tabs>
              <w:spacing w:line="276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445D0C" w:rsidP="00006D24">
            <w:pPr>
              <w:tabs>
                <w:tab w:val="clear" w:pos="1440"/>
                <w:tab w:val="clear" w:pos="2160"/>
                <w:tab w:val="clear" w:pos="7920"/>
              </w:tabs>
              <w:spacing w:line="276" w:lineRule="auto"/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006D24">
            <w:pPr>
              <w:tabs>
                <w:tab w:val="clear" w:pos="1440"/>
                <w:tab w:val="clear" w:pos="2160"/>
                <w:tab w:val="clear" w:pos="7920"/>
              </w:tabs>
              <w:spacing w:line="276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3"/>
              </w:tcPr>
              <w:p w14:paraId="358FC3D6" w14:textId="5E355CE9" w:rsidR="005D7A01" w:rsidRPr="00D31118" w:rsidRDefault="00686508" w:rsidP="00006D24">
                <w:pPr>
                  <w:tabs>
                    <w:tab w:val="clear" w:pos="1440"/>
                    <w:tab w:val="clear" w:pos="2160"/>
                    <w:tab w:val="clear" w:pos="7920"/>
                  </w:tabs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006D24" w14:paraId="72CD4DE4" w14:textId="3646DC39" w:rsidTr="00006D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520" w:type="dxa"/>
          </w:tcPr>
          <w:p w14:paraId="4B4D629F" w14:textId="3744BA84" w:rsidR="00006D24" w:rsidRDefault="00006D24" w:rsidP="00006D24">
            <w:pPr>
              <w:spacing w:line="276" w:lineRule="auto"/>
              <w:ind w:left="27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F09B3685036B45C6A989289CD255C621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0037F6EC" w14:textId="664EC645" w:rsidR="00006D24" w:rsidRDefault="00006D24" w:rsidP="00006D24">
                <w:pPr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700" w:type="dxa"/>
            <w:gridSpan w:val="2"/>
          </w:tcPr>
          <w:p w14:paraId="31CCA9BE" w14:textId="3DA05AC9" w:rsidR="00006D24" w:rsidRDefault="00006D24" w:rsidP="00006D24">
            <w:pPr>
              <w:spacing w:line="276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980" w:type="dxa"/>
            <w:gridSpan w:val="2"/>
          </w:tcPr>
          <w:p w14:paraId="64538F9E" w14:textId="1DDD46E5" w:rsidR="00006D24" w:rsidRDefault="00445D0C" w:rsidP="00006D24">
            <w:pPr>
              <w:spacing w:line="276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78AD4CCBD19349C2A2C32E066CA32117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006D24">
                  <w:rPr>
                    <w:color w:val="808080"/>
                  </w:rPr>
                  <w:t>Effective Semester</w:t>
                </w:r>
              </w:sdtContent>
            </w:sdt>
          </w:p>
        </w:tc>
        <w:tc>
          <w:tcPr>
            <w:tcW w:w="1656" w:type="dxa"/>
          </w:tcPr>
          <w:p w14:paraId="577B3B7D" w14:textId="389E7E84" w:rsidR="00006D24" w:rsidRDefault="00445D0C" w:rsidP="00006D24">
            <w:pPr>
              <w:spacing w:line="276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4E9EBDC8CB6C447D878C574C8CDFF959"/>
                </w:placeholder>
                <w:comboBox>
                  <w:listItem w:displayText="2019" w:value="2019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006D24">
                  <w:rPr>
                    <w:color w:val="808080"/>
                  </w:rPr>
                  <w:t>Effective Year</w:t>
                </w:r>
              </w:sdtContent>
            </w:sdt>
          </w:p>
        </w:tc>
      </w:tr>
    </w:tbl>
    <w:p w14:paraId="515FBE48" w14:textId="77777777" w:rsidR="002F5D03" w:rsidRPr="00801443" w:rsidRDefault="002F5D03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360" w:right="0" w:hanging="360"/>
        <w:rPr>
          <w:rFonts w:ascii="Cambria" w:hAnsi="Cambria" w:cs="Courier"/>
          <w:sz w:val="24"/>
          <w:szCs w:val="24"/>
        </w:rPr>
      </w:pPr>
    </w:p>
    <w:p w14:paraId="5447924F" w14:textId="77777777" w:rsidR="00801443" w:rsidRDefault="00801443" w:rsidP="003E0E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 w:rsidP="003E0E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77777777" w:rsidR="000C0BD9" w:rsidRDefault="000C0BD9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4EFD944A" w14:textId="56D0100F" w:rsidR="00396452" w:rsidRDefault="00396452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Resources</w:t>
      </w:r>
      <w:r>
        <w:rPr>
          <w:rFonts w:ascii="Cambria" w:hAnsi="Cambria" w:cs="Courier"/>
          <w:sz w:val="24"/>
          <w:szCs w:val="24"/>
        </w:rPr>
        <w:t xml:space="preserve">:  Information literacy applies to resources in a variety of formats including </w:t>
      </w:r>
      <w:r w:rsidRPr="00396452">
        <w:rPr>
          <w:rFonts w:ascii="Cambria" w:hAnsi="Cambria" w:cs="Courier"/>
          <w:sz w:val="24"/>
          <w:szCs w:val="24"/>
        </w:rPr>
        <w:t>databases, the Internet, books, journals, expert information, films and visual imagery</w:t>
      </w:r>
      <w:r>
        <w:rPr>
          <w:rFonts w:ascii="Cambria" w:hAnsi="Cambria" w:cs="Courier"/>
          <w:sz w:val="24"/>
          <w:szCs w:val="24"/>
        </w:rPr>
        <w:t>.</w:t>
      </w:r>
      <w:r w:rsidRPr="00396452">
        <w:rPr>
          <w:rFonts w:ascii="Cambria" w:hAnsi="Cambria" w:cs="Courier"/>
          <w:sz w:val="24"/>
          <w:szCs w:val="24"/>
        </w:rPr>
        <w:t xml:space="preserve">  </w:t>
      </w:r>
    </w:p>
    <w:p w14:paraId="070502C5" w14:textId="0F6D3A3A" w:rsidR="00003DA9" w:rsidRPr="00003DA9" w:rsidRDefault="00003DA9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Research Strategy</w:t>
      </w:r>
      <w:r>
        <w:rPr>
          <w:rFonts w:ascii="Cambria" w:hAnsi="Cambria" w:cs="Courier"/>
          <w:sz w:val="24"/>
          <w:szCs w:val="24"/>
        </w:rPr>
        <w:t>: This is a broad term that encompasses the skills necessary to locate and evaluate sources in the investigation process.</w:t>
      </w:r>
    </w:p>
    <w:p w14:paraId="397776F6" w14:textId="54BC9E7E" w:rsidR="00D37E98" w:rsidRDefault="002865E8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ab/>
      </w:r>
    </w:p>
    <w:p w14:paraId="180AB069" w14:textId="29D20771" w:rsidR="000016B2" w:rsidRPr="00D31118" w:rsidRDefault="00D37E98" w:rsidP="000016B2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0E42AC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0016B2">
        <w:rPr>
          <w:rFonts w:ascii="Cambria" w:hAnsi="Cambria" w:cs="Courier"/>
          <w:i/>
          <w:sz w:val="24"/>
          <w:szCs w:val="24"/>
        </w:rPr>
        <w:t>B</w:t>
      </w:r>
      <w:r w:rsidR="000016B2" w:rsidRPr="002865E8">
        <w:rPr>
          <w:rFonts w:ascii="Cambria" w:hAnsi="Cambria" w:cs="Courier"/>
          <w:i/>
          <w:sz w:val="24"/>
          <w:szCs w:val="24"/>
        </w:rPr>
        <w:t>y submittin</w:t>
      </w:r>
      <w:r w:rsidR="000016B2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0016B2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0016B2" w:rsidRPr="002865E8">
        <w:rPr>
          <w:rFonts w:ascii="Cambria" w:hAnsi="Cambria" w:cs="Courier"/>
          <w:sz w:val="24"/>
          <w:szCs w:val="24"/>
        </w:rPr>
        <w:t xml:space="preserve"> </w:t>
      </w:r>
      <w:r w:rsidR="000016B2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C3BF50B80E734D1FAD3CC262073E9E4F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0016B2" w:rsidRPr="006F0A95">
            <w:rPr>
              <w:rStyle w:val="PlaceholderText"/>
            </w:rPr>
            <w:t>Choose an item.</w:t>
          </w:r>
        </w:sdtContent>
      </w:sdt>
    </w:p>
    <w:p w14:paraId="41572145" w14:textId="2810654B" w:rsidR="00D37E98" w:rsidRPr="00D31118" w:rsidRDefault="00D37E98" w:rsidP="000016B2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202C47E1" w14:textId="1F218E87" w:rsidR="003E0E43" w:rsidRPr="003E0E43" w:rsidRDefault="003E0E43" w:rsidP="003E0E43">
      <w:pPr>
        <w:tabs>
          <w:tab w:val="clear" w:pos="1440"/>
          <w:tab w:val="clear" w:pos="2160"/>
          <w:tab w:val="clear" w:pos="7920"/>
          <w:tab w:val="right" w:pos="9648"/>
        </w:tabs>
        <w:spacing w:line="276" w:lineRule="auto"/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IL CC1. </w:t>
      </w:r>
      <w:r w:rsidR="00CF68FF">
        <w:rPr>
          <w:rFonts w:ascii="Cambria" w:hAnsi="Cambria" w:cs="Courier"/>
          <w:sz w:val="24"/>
          <w:szCs w:val="24"/>
        </w:rPr>
        <w:tab/>
      </w:r>
      <w:r w:rsidRPr="003E0E43">
        <w:rPr>
          <w:rFonts w:ascii="Cambria" w:hAnsi="Cambria" w:cs="Courier"/>
          <w:sz w:val="24"/>
          <w:szCs w:val="24"/>
        </w:rPr>
        <w:t>offer explicit instruction in the use of information literacy skills including</w:t>
      </w:r>
      <w:r>
        <w:rPr>
          <w:rFonts w:ascii="Cambria" w:hAnsi="Cambria" w:cs="Courier"/>
          <w:sz w:val="24"/>
          <w:szCs w:val="24"/>
        </w:rPr>
        <w:tab/>
      </w:r>
    </w:p>
    <w:p w14:paraId="5DCE5336" w14:textId="77777777" w:rsidR="003E0E43" w:rsidRPr="003E0E43" w:rsidRDefault="003E0E43" w:rsidP="003E0E43">
      <w:pPr>
        <w:pStyle w:val="ListParagraph"/>
        <w:numPr>
          <w:ilvl w:val="0"/>
          <w:numId w:val="22"/>
        </w:numPr>
        <w:spacing w:after="0"/>
        <w:rPr>
          <w:rFonts w:ascii="Cambria" w:hAnsi="Cambria" w:cs="Courier"/>
          <w:sz w:val="24"/>
          <w:szCs w:val="24"/>
        </w:rPr>
      </w:pPr>
      <w:r w:rsidRPr="003E0E43">
        <w:rPr>
          <w:rFonts w:ascii="Cambria" w:hAnsi="Cambria" w:cs="Courier"/>
          <w:sz w:val="24"/>
          <w:szCs w:val="24"/>
        </w:rPr>
        <w:t>choose and refine a research topic</w:t>
      </w:r>
    </w:p>
    <w:p w14:paraId="4F5B1B9A" w14:textId="77777777" w:rsidR="003E0E43" w:rsidRPr="003E0E43" w:rsidRDefault="003E0E43" w:rsidP="003E0E43">
      <w:pPr>
        <w:pStyle w:val="ListParagraph"/>
        <w:numPr>
          <w:ilvl w:val="0"/>
          <w:numId w:val="22"/>
        </w:numPr>
        <w:spacing w:after="0"/>
        <w:rPr>
          <w:rFonts w:ascii="Cambria" w:hAnsi="Cambria" w:cs="Courier"/>
          <w:sz w:val="24"/>
          <w:szCs w:val="24"/>
        </w:rPr>
      </w:pPr>
      <w:r w:rsidRPr="003E0E43">
        <w:rPr>
          <w:rFonts w:ascii="Cambria" w:hAnsi="Cambria" w:cs="Courier"/>
          <w:sz w:val="24"/>
          <w:szCs w:val="24"/>
        </w:rPr>
        <w:t>identify key concepts and terms related to the topic</w:t>
      </w:r>
    </w:p>
    <w:p w14:paraId="372BCDAE" w14:textId="1621900A" w:rsidR="003E0E43" w:rsidRDefault="003E0E43" w:rsidP="003E0E43">
      <w:pPr>
        <w:pStyle w:val="ListParagraph"/>
        <w:numPr>
          <w:ilvl w:val="0"/>
          <w:numId w:val="22"/>
        </w:numPr>
        <w:spacing w:after="0"/>
        <w:rPr>
          <w:rFonts w:ascii="Cambria" w:hAnsi="Cambria" w:cs="Courier"/>
          <w:sz w:val="24"/>
          <w:szCs w:val="24"/>
        </w:rPr>
      </w:pPr>
      <w:r w:rsidRPr="003E0E43">
        <w:rPr>
          <w:rFonts w:ascii="Cambria" w:hAnsi="Cambria" w:cs="Courier"/>
          <w:sz w:val="24"/>
          <w:szCs w:val="24"/>
        </w:rPr>
        <w:t>help students develop an awareness that information exists in various formats</w:t>
      </w:r>
    </w:p>
    <w:p w14:paraId="1BCF1082" w14:textId="76C0E6D3" w:rsidR="003E0E43" w:rsidRPr="003E0E43" w:rsidRDefault="00F543C4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900" w:right="0" w:hanging="900"/>
        <w:rPr>
          <w:rFonts w:ascii="Cambria" w:hAnsi="Cambria" w:cs="Courier"/>
          <w:sz w:val="24"/>
          <w:szCs w:val="24"/>
        </w:rPr>
      </w:pPr>
      <w:r w:rsidRPr="003E0E43">
        <w:rPr>
          <w:rFonts w:ascii="Cambria" w:hAnsi="Cambria" w:cs="Courier"/>
          <w:sz w:val="24"/>
          <w:szCs w:val="24"/>
        </w:rPr>
        <w:t>IL</w:t>
      </w:r>
      <w:r w:rsidR="009B2964" w:rsidRPr="003E0E43">
        <w:rPr>
          <w:rFonts w:ascii="Cambria" w:hAnsi="Cambria" w:cs="Courier"/>
          <w:sz w:val="24"/>
          <w:szCs w:val="24"/>
        </w:rPr>
        <w:t xml:space="preserve"> </w:t>
      </w:r>
      <w:r w:rsidR="003E0E43" w:rsidRPr="003E0E43">
        <w:rPr>
          <w:rFonts w:ascii="Cambria" w:hAnsi="Cambria" w:cs="Courier"/>
          <w:sz w:val="24"/>
          <w:szCs w:val="24"/>
        </w:rPr>
        <w:t>CC2</w:t>
      </w:r>
      <w:r w:rsidR="00CF68FF">
        <w:rPr>
          <w:rFonts w:ascii="Cambria" w:hAnsi="Cambria" w:cs="Courier"/>
          <w:sz w:val="24"/>
          <w:szCs w:val="24"/>
        </w:rPr>
        <w:t xml:space="preserve">.  </w:t>
      </w:r>
      <w:r w:rsidR="00CF68FF">
        <w:rPr>
          <w:rFonts w:ascii="Cambria" w:hAnsi="Cambria" w:cs="Courier"/>
          <w:sz w:val="24"/>
          <w:szCs w:val="24"/>
        </w:rPr>
        <w:tab/>
      </w:r>
      <w:r w:rsidR="003E0E43" w:rsidRPr="003E0E43">
        <w:rPr>
          <w:rFonts w:ascii="Cambria" w:hAnsi="Cambria" w:cs="Courier"/>
          <w:sz w:val="24"/>
          <w:szCs w:val="24"/>
        </w:rPr>
        <w:t>be developed in consultation with a re</w:t>
      </w:r>
      <w:r w:rsidR="002F5D03">
        <w:rPr>
          <w:rFonts w:ascii="Cambria" w:hAnsi="Cambria" w:cs="Courier"/>
          <w:sz w:val="24"/>
          <w:szCs w:val="24"/>
        </w:rPr>
        <w:t>search</w:t>
      </w:r>
      <w:r w:rsidR="003E0E43" w:rsidRPr="003E0E43">
        <w:rPr>
          <w:rFonts w:ascii="Cambria" w:hAnsi="Cambria" w:cs="Courier"/>
          <w:sz w:val="24"/>
          <w:szCs w:val="24"/>
        </w:rPr>
        <w:t xml:space="preserve"> librarian for first time instructors of the </w:t>
      </w:r>
      <w:r w:rsidR="003E0E43" w:rsidRPr="003E0E43">
        <w:rPr>
          <w:rFonts w:ascii="Cambria" w:hAnsi="Cambria" w:cs="Courier"/>
          <w:sz w:val="24"/>
          <w:szCs w:val="24"/>
        </w:rPr>
        <w:lastRenderedPageBreak/>
        <w:t>course</w:t>
      </w:r>
    </w:p>
    <w:p w14:paraId="291016B5" w14:textId="5AD1C29D" w:rsidR="003E0E43" w:rsidRPr="003E0E43" w:rsidRDefault="003E0E43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IL CC3. </w:t>
      </w:r>
      <w:r w:rsidR="00CF68FF">
        <w:rPr>
          <w:rFonts w:ascii="Cambria" w:hAnsi="Cambria" w:cs="Courier"/>
          <w:sz w:val="24"/>
          <w:szCs w:val="24"/>
        </w:rPr>
        <w:tab/>
      </w:r>
      <w:r w:rsidRPr="003E0E43">
        <w:rPr>
          <w:rFonts w:ascii="Cambria" w:hAnsi="Cambria" w:cs="Courier"/>
          <w:sz w:val="24"/>
          <w:szCs w:val="24"/>
        </w:rPr>
        <w:t xml:space="preserve">require students to utilize information literacy </w:t>
      </w:r>
      <w:r w:rsidR="002F5D03">
        <w:rPr>
          <w:rFonts w:ascii="Cambria" w:hAnsi="Cambria" w:cs="Courier"/>
          <w:sz w:val="24"/>
          <w:szCs w:val="24"/>
        </w:rPr>
        <w:t xml:space="preserve">skills </w:t>
      </w:r>
      <w:r w:rsidRPr="003E0E43">
        <w:rPr>
          <w:rFonts w:ascii="Cambria" w:hAnsi="Cambria" w:cs="Courier"/>
          <w:sz w:val="24"/>
          <w:szCs w:val="24"/>
        </w:rPr>
        <w:t>in completing assignments</w:t>
      </w:r>
    </w:p>
    <w:p w14:paraId="72A2349D" w14:textId="72C8DF0B" w:rsidR="009B2964" w:rsidRDefault="003E0E43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900" w:right="0" w:hanging="90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IL CC4. </w:t>
      </w:r>
      <w:r w:rsidR="00CF68FF">
        <w:rPr>
          <w:rFonts w:ascii="Cambria" w:hAnsi="Cambria" w:cs="Courier"/>
          <w:sz w:val="24"/>
          <w:szCs w:val="24"/>
        </w:rPr>
        <w:tab/>
      </w:r>
      <w:r w:rsidRPr="003E0E43">
        <w:rPr>
          <w:rFonts w:ascii="Cambria" w:hAnsi="Cambria" w:cs="Courier"/>
          <w:sz w:val="24"/>
          <w:szCs w:val="24"/>
        </w:rPr>
        <w:t>provide feedback that is designed to help students evaluate and improve information literacy skills</w:t>
      </w:r>
      <w:r w:rsidR="00D37E98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ab/>
      </w:r>
    </w:p>
    <w:p w14:paraId="77262E64" w14:textId="6FCA3C74" w:rsidR="00D133EE" w:rsidRDefault="00D133EE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b/>
          <w:sz w:val="24"/>
          <w:szCs w:val="24"/>
        </w:rPr>
      </w:pPr>
    </w:p>
    <w:p w14:paraId="184B9210" w14:textId="3F2D6DF1" w:rsidR="00340D7A" w:rsidRPr="00801443" w:rsidRDefault="0017133E" w:rsidP="003E0E43">
      <w:pPr>
        <w:adjustRightInd w:val="0"/>
        <w:spacing w:line="276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>1</w:t>
      </w:r>
      <w:proofErr w:type="gramStart"/>
      <w:r w:rsidR="009B2964">
        <w:rPr>
          <w:rFonts w:ascii="Cambria" w:hAnsi="Cambria"/>
          <w:sz w:val="24"/>
          <w:szCs w:val="24"/>
        </w:rPr>
        <w:t xml:space="preserve">)  </w:t>
      </w:r>
      <w:r w:rsidR="00D407FD" w:rsidRPr="0017133E">
        <w:rPr>
          <w:rFonts w:ascii="Cambria" w:hAnsi="Cambria"/>
          <w:sz w:val="24"/>
          <w:szCs w:val="24"/>
        </w:rPr>
        <w:t>Describe</w:t>
      </w:r>
      <w:proofErr w:type="gramEnd"/>
      <w:r w:rsidR="00D407FD" w:rsidRPr="0017133E">
        <w:rPr>
          <w:rFonts w:ascii="Cambria" w:hAnsi="Cambria"/>
          <w:sz w:val="24"/>
          <w:szCs w:val="24"/>
        </w:rPr>
        <w:t xml:space="preserve">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2D218CF3" w:rsidR="00BB72C7" w:rsidRDefault="0017133E" w:rsidP="003E0E43">
      <w:pPr>
        <w:tabs>
          <w:tab w:val="clear" w:pos="1440"/>
          <w:tab w:val="clear" w:pos="2160"/>
          <w:tab w:val="clear" w:pos="7920"/>
        </w:tabs>
        <w:adjustRightInd w:val="0"/>
        <w:spacing w:line="276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</w:t>
      </w:r>
      <w:r w:rsidR="000E42AC">
        <w:rPr>
          <w:rFonts w:ascii="Cambria" w:hAnsi="Cambria" w:cs="Times New Roman"/>
          <w:sz w:val="24"/>
          <w:szCs w:val="24"/>
        </w:rPr>
        <w:t>an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F543C4">
        <w:rPr>
          <w:rFonts w:ascii="Cambria" w:hAnsi="Cambria" w:cs="Times New Roman"/>
          <w:sz w:val="24"/>
          <w:szCs w:val="24"/>
        </w:rPr>
        <w:t>IL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3E0E43">
      <w:pPr>
        <w:tabs>
          <w:tab w:val="clear" w:pos="1440"/>
          <w:tab w:val="clear" w:pos="2160"/>
          <w:tab w:val="clear" w:pos="7920"/>
        </w:tabs>
        <w:adjustRightInd w:val="0"/>
        <w:spacing w:line="276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68E72A10" w:rsidR="006D3D09" w:rsidRPr="00402ACB" w:rsidRDefault="00F543C4" w:rsidP="003E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3E0E43" w:rsidRPr="003E0E43">
        <w:rPr>
          <w:rFonts w:ascii="Cambria" w:hAnsi="Cambria" w:cs="Times New Roman"/>
          <w:sz w:val="24"/>
          <w:szCs w:val="24"/>
        </w:rPr>
        <w:t>execute a research strategy by identifying search terms and locating relevant information in a variety of resources</w:t>
      </w:r>
    </w:p>
    <w:p w14:paraId="670652DA" w14:textId="77777777" w:rsidR="00801443" w:rsidRDefault="00801443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774ED89B" w:rsidR="000C0BD9" w:rsidRPr="00402ACB" w:rsidRDefault="00F543C4" w:rsidP="003E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3E0E43" w:rsidRPr="003E0E43">
        <w:rPr>
          <w:rFonts w:ascii="Cambria" w:hAnsi="Cambria" w:cs="Times New Roman"/>
          <w:sz w:val="24"/>
          <w:szCs w:val="24"/>
        </w:rPr>
        <w:t>develop a research strategy by asking relevant questions and refining a research topic</w:t>
      </w:r>
    </w:p>
    <w:p w14:paraId="576C88D0" w14:textId="77777777" w:rsidR="00801443" w:rsidRPr="00402ACB" w:rsidRDefault="00801443" w:rsidP="003E0E43">
      <w:pPr>
        <w:spacing w:line="276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0B780574" w:rsidR="00801443" w:rsidRPr="00402ACB" w:rsidRDefault="00F543C4" w:rsidP="003E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E660EF" w:rsidRPr="00E660EF">
        <w:rPr>
          <w:rFonts w:ascii="Cambria" w:hAnsi="Cambria" w:cs="Times New Roman"/>
          <w:sz w:val="24"/>
          <w:szCs w:val="24"/>
        </w:rPr>
        <w:t xml:space="preserve">evaluate information found through a </w:t>
      </w:r>
      <w:r w:rsidR="0003366B">
        <w:rPr>
          <w:rFonts w:ascii="Cambria" w:hAnsi="Cambria" w:cs="Times New Roman"/>
          <w:sz w:val="24"/>
          <w:szCs w:val="24"/>
        </w:rPr>
        <w:t>re</w:t>
      </w:r>
      <w:r w:rsidR="00E660EF" w:rsidRPr="00E660EF">
        <w:rPr>
          <w:rFonts w:ascii="Cambria" w:hAnsi="Cambria" w:cs="Times New Roman"/>
          <w:sz w:val="24"/>
          <w:szCs w:val="24"/>
        </w:rPr>
        <w:t xml:space="preserve">search strategy for </w:t>
      </w:r>
      <w:r w:rsidR="004E11AD">
        <w:rPr>
          <w:rFonts w:ascii="Cambria" w:hAnsi="Cambria" w:cs="Times New Roman"/>
          <w:sz w:val="24"/>
          <w:szCs w:val="24"/>
        </w:rPr>
        <w:t>suitability</w:t>
      </w:r>
    </w:p>
    <w:p w14:paraId="2BC895B1" w14:textId="77777777" w:rsidR="00402ACB" w:rsidRDefault="00402ACB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5A7BADFA" w:rsidR="00801443" w:rsidRDefault="00896A55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1A75E7B8" w:rsidR="00D407FD" w:rsidRPr="00D31118" w:rsidRDefault="00F543C4" w:rsidP="003E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76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801443">
        <w:rPr>
          <w:rFonts w:ascii="Times New Roman" w:hAnsi="Times New Roman"/>
          <w:sz w:val="24"/>
          <w:szCs w:val="24"/>
        </w:rPr>
        <w:t xml:space="preserve">SLO4. </w:t>
      </w:r>
      <w:r w:rsid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 w:rsidR="00402ACB">
        <w:rPr>
          <w:rFonts w:ascii="Cambria" w:hAnsi="Cambria" w:cs="Times New Roman"/>
          <w:sz w:val="24"/>
          <w:szCs w:val="24"/>
        </w:rPr>
        <w:tab/>
      </w:r>
      <w:r w:rsidR="008A4535" w:rsidRPr="008A4535">
        <w:rPr>
          <w:rFonts w:ascii="Cambria" w:hAnsi="Cambria" w:cs="Times New Roman"/>
          <w:sz w:val="24"/>
          <w:szCs w:val="24"/>
        </w:rPr>
        <w:t>use information responsibly by following copyright laws and guidelines for referencing and citation</w:t>
      </w:r>
    </w:p>
    <w:p w14:paraId="184B922B" w14:textId="77777777" w:rsidR="004B496D" w:rsidRPr="00896A55" w:rsidRDefault="004B496D" w:rsidP="003E0E43">
      <w:pPr>
        <w:tabs>
          <w:tab w:val="clear" w:pos="1440"/>
          <w:tab w:val="clear" w:pos="7920"/>
          <w:tab w:val="left" w:pos="540"/>
          <w:tab w:val="left" w:pos="9800"/>
        </w:tabs>
        <w:spacing w:line="276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20935AA1" w:rsidR="00D133EE" w:rsidRDefault="00896A55" w:rsidP="003E0E4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365D33">
            <w:rPr>
              <w:rStyle w:val="PlaceholderText"/>
              <w:rFonts w:cs="Times New Roman"/>
            </w:rPr>
            <w:t xml:space="preserve">Click here to enter activities and collectible </w:t>
          </w:r>
          <w:r w:rsidR="00402ACB" w:rsidRPr="00365D33">
            <w:rPr>
              <w:rStyle w:val="PlaceholderText"/>
              <w:rFonts w:cs="Times New Roman"/>
            </w:rPr>
            <w:t>student artifacts</w:t>
          </w:r>
          <w:r w:rsidR="001D05D7" w:rsidRPr="00365D33">
            <w:rPr>
              <w:rStyle w:val="PlaceholderText"/>
              <w:rFonts w:cs="Times New Roman"/>
            </w:rPr>
            <w:t>.</w:t>
          </w:r>
        </w:sdtContent>
      </w:sdt>
    </w:p>
    <w:p w14:paraId="129527D6" w14:textId="77777777" w:rsidR="00C3449B" w:rsidRDefault="00C3449B" w:rsidP="003E0E4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3E0E4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1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56193" w14:textId="77777777" w:rsidR="00A27497" w:rsidRDefault="00A27497" w:rsidP="00533F3F">
      <w:pPr>
        <w:spacing w:line="240" w:lineRule="auto"/>
      </w:pPr>
      <w:r>
        <w:separator/>
      </w:r>
    </w:p>
  </w:endnote>
  <w:endnote w:type="continuationSeparator" w:id="0">
    <w:p w14:paraId="7C1E4ED0" w14:textId="77777777" w:rsidR="00A27497" w:rsidRDefault="00A27497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E529F" w14:textId="77777777" w:rsidR="00A27497" w:rsidRDefault="00A27497" w:rsidP="00533F3F">
      <w:pPr>
        <w:spacing w:line="240" w:lineRule="auto"/>
      </w:pPr>
      <w:r>
        <w:separator/>
      </w:r>
    </w:p>
  </w:footnote>
  <w:footnote w:type="continuationSeparator" w:id="0">
    <w:p w14:paraId="774A9DEA" w14:textId="77777777" w:rsidR="00A27497" w:rsidRDefault="00A27497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9272" w14:textId="51817DF7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F543C4">
      <w:rPr>
        <w:rFonts w:ascii="Cambria" w:hAnsi="Cambria"/>
      </w:rPr>
      <w:t>IL</w:t>
    </w:r>
    <w:r>
      <w:rPr>
        <w:rFonts w:ascii="Cambria" w:hAnsi="Cambria"/>
      </w:rPr>
      <w:t xml:space="preserve"> </w:t>
    </w:r>
    <w:r w:rsidR="00365D33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391A00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391A00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3633C"/>
    <w:multiLevelType w:val="hybridMultilevel"/>
    <w:tmpl w:val="7B165F74"/>
    <w:lvl w:ilvl="0" w:tplc="0F0C7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8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20"/>
  </w:num>
  <w:num w:numId="16">
    <w:abstractNumId w:val="9"/>
  </w:num>
  <w:num w:numId="17">
    <w:abstractNumId w:val="0"/>
  </w:num>
  <w:num w:numId="18">
    <w:abstractNumId w:val="19"/>
  </w:num>
  <w:num w:numId="19">
    <w:abstractNumId w:val="4"/>
  </w:num>
  <w:num w:numId="20">
    <w:abstractNumId w:val="14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69"/>
    <w:rsid w:val="000016B2"/>
    <w:rsid w:val="00003DA9"/>
    <w:rsid w:val="00004AB0"/>
    <w:rsid w:val="00006D24"/>
    <w:rsid w:val="00014E33"/>
    <w:rsid w:val="0002654E"/>
    <w:rsid w:val="00031CC2"/>
    <w:rsid w:val="0003366B"/>
    <w:rsid w:val="0004542B"/>
    <w:rsid w:val="00054018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E42AC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1183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2F5D03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65D33"/>
    <w:rsid w:val="00376603"/>
    <w:rsid w:val="00383630"/>
    <w:rsid w:val="00385D4B"/>
    <w:rsid w:val="00385EF3"/>
    <w:rsid w:val="00391A00"/>
    <w:rsid w:val="00395453"/>
    <w:rsid w:val="00396452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E0E43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45D0C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11AD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4F5E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36CA0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A453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27497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CF68FF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3E0F"/>
    <w:rsid w:val="00DC4588"/>
    <w:rsid w:val="00DC5BA3"/>
    <w:rsid w:val="00DC6D4F"/>
    <w:rsid w:val="00DD0F81"/>
    <w:rsid w:val="00DD1552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60EF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43C4"/>
    <w:rsid w:val="00F5583C"/>
    <w:rsid w:val="00F622BA"/>
    <w:rsid w:val="00F65C41"/>
    <w:rsid w:val="00F70493"/>
    <w:rsid w:val="00F7172D"/>
    <w:rsid w:val="00F90ED4"/>
    <w:rsid w:val="00F96FEA"/>
    <w:rsid w:val="00FA20E8"/>
    <w:rsid w:val="00FA271E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B91E4"/>
  <w15:docId w15:val="{07DBEE1D-AD86-496E-8F22-0847A695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5C0191" w:rsidP="005C0191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5C0191" w:rsidP="005C0191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5C0191" w:rsidP="005C0191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5C0191" w:rsidP="005C0191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5C0191" w:rsidP="005C0191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5C0191" w:rsidP="005C0191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5C0191" w:rsidP="005C0191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5C0191" w:rsidP="005C0191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5C0191" w:rsidP="005C0191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5C0191" w:rsidP="005C0191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5C0191" w:rsidP="005C0191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5C0191" w:rsidP="005C0191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5C0191" w:rsidP="005C0191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5C0191" w:rsidP="005C0191">
          <w:pPr>
            <w:pStyle w:val="EF97B0A82D9E423D89704706645DBA4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5C0191" w:rsidP="005C0191">
          <w:pPr>
            <w:pStyle w:val="76EC0EFC453D43BAABA18714C1598A7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5C0191" w:rsidP="005C0191">
          <w:pPr>
            <w:pStyle w:val="31E751FF557C40619F0F9313D0ED2AEA8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5C0191" w:rsidP="005C0191">
          <w:pPr>
            <w:pStyle w:val="6EE4B2BEA3034C1594DC883C0068DF287"/>
          </w:pPr>
          <w:r w:rsidRPr="00365D33">
            <w:rPr>
              <w:rStyle w:val="PlaceholderText"/>
              <w:rFonts w:cs="Times New Roman"/>
            </w:rPr>
            <w:t>Click here to enter activities and collectible student artifacts.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5C0191" w:rsidP="005C0191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C3BF50B80E734D1FAD3CC262073E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7A99-E12F-46D6-BE80-6A45AE09A399}"/>
      </w:docPartPr>
      <w:docPartBody>
        <w:p w:rsidR="00AC1B29" w:rsidRDefault="005C0191" w:rsidP="005C0191">
          <w:pPr>
            <w:pStyle w:val="C3BF50B80E734D1FAD3CC262073E9E4F2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F09B3685036B45C6A989289CD255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9859-CF5A-4C0F-8BEB-0CE676CC036C}"/>
      </w:docPartPr>
      <w:docPartBody>
        <w:p w:rsidR="00EA0AC0" w:rsidRDefault="00AC1B29" w:rsidP="00AC1B29">
          <w:pPr>
            <w:pStyle w:val="F09B3685036B45C6A989289CD255C621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78AD4CCBD19349C2A2C32E066CA3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1368-7CA5-473C-9322-0BC9A88408E9}"/>
      </w:docPartPr>
      <w:docPartBody>
        <w:p w:rsidR="00EA0AC0" w:rsidRDefault="00AC1B29" w:rsidP="00AC1B29">
          <w:pPr>
            <w:pStyle w:val="78AD4CCBD19349C2A2C32E066CA32117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4E9EBDC8CB6C447D878C574C8CDF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1C6C-7581-4A42-A12B-AAA7BDD6C891}"/>
      </w:docPartPr>
      <w:docPartBody>
        <w:p w:rsidR="00EA0AC0" w:rsidRDefault="00AC1B29" w:rsidP="00AC1B29">
          <w:pPr>
            <w:pStyle w:val="4E9EBDC8CB6C447D878C574C8CDFF959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B2"/>
    <w:rsid w:val="00091394"/>
    <w:rsid w:val="00154481"/>
    <w:rsid w:val="00225E6F"/>
    <w:rsid w:val="00255789"/>
    <w:rsid w:val="002F7066"/>
    <w:rsid w:val="00302795"/>
    <w:rsid w:val="003060E3"/>
    <w:rsid w:val="00344079"/>
    <w:rsid w:val="00481944"/>
    <w:rsid w:val="00490AD9"/>
    <w:rsid w:val="00574624"/>
    <w:rsid w:val="005C0191"/>
    <w:rsid w:val="00666F69"/>
    <w:rsid w:val="008E16D8"/>
    <w:rsid w:val="00A411F0"/>
    <w:rsid w:val="00A7321D"/>
    <w:rsid w:val="00AC1B29"/>
    <w:rsid w:val="00B76CD3"/>
    <w:rsid w:val="00B86F68"/>
    <w:rsid w:val="00C20A94"/>
    <w:rsid w:val="00CA4D95"/>
    <w:rsid w:val="00D34C70"/>
    <w:rsid w:val="00DE00B2"/>
    <w:rsid w:val="00E66904"/>
    <w:rsid w:val="00E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191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3BF50B80E734D1FAD3CC262073E9E4F">
    <w:name w:val="C3BF50B80E734D1FAD3CC262073E9E4F"/>
    <w:rsid w:val="008E16D8"/>
  </w:style>
  <w:style w:type="paragraph" w:customStyle="1" w:styleId="F09B3685036B45C6A989289CD255C621">
    <w:name w:val="F09B3685036B45C6A989289CD255C621"/>
    <w:rsid w:val="00AC1B29"/>
    <w:rPr>
      <w:lang w:val="es-ES" w:eastAsia="es-ES"/>
    </w:rPr>
  </w:style>
  <w:style w:type="paragraph" w:customStyle="1" w:styleId="78AD4CCBD19349C2A2C32E066CA32117">
    <w:name w:val="78AD4CCBD19349C2A2C32E066CA32117"/>
    <w:rsid w:val="00AC1B29"/>
    <w:rPr>
      <w:lang w:val="es-ES" w:eastAsia="es-ES"/>
    </w:rPr>
  </w:style>
  <w:style w:type="paragraph" w:customStyle="1" w:styleId="4E9EBDC8CB6C447D878C574C8CDFF959">
    <w:name w:val="4E9EBDC8CB6C447D878C574C8CDFF959"/>
    <w:rsid w:val="00AC1B29"/>
    <w:rPr>
      <w:lang w:val="es-ES" w:eastAsia="es-ES"/>
    </w:rPr>
  </w:style>
  <w:style w:type="paragraph" w:customStyle="1" w:styleId="D02DC2A4987A46F8BE8BDF10558056B910">
    <w:name w:val="D02DC2A4987A46F8BE8BDF10558056B9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3BF50B80E734D1FAD3CC262073E9E4F1">
    <w:name w:val="C3BF50B80E734D1FAD3CC262073E9E4F1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1">
    <w:name w:val="D02DC2A4987A46F8BE8BDF10558056B911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3BF50B80E734D1FAD3CC262073E9E4F2">
    <w:name w:val="C3BF50B80E734D1FAD3CC262073E9E4F2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5C019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5bd445cb-6f8a-4251-83ed-69c14001b93d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7FB67-2BDB-4BF7-A711-353F4DA8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Jody Ragan</cp:lastModifiedBy>
  <cp:revision>2</cp:revision>
  <dcterms:created xsi:type="dcterms:W3CDTF">2019-08-28T19:08:00Z</dcterms:created>
  <dcterms:modified xsi:type="dcterms:W3CDTF">2019-08-28T19:08:00Z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