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72E7" w14:textId="260321BC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General</w:t>
      </w:r>
      <w:r w:rsidR="00EC6D88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Education</w:t>
      </w:r>
      <w:r w:rsidR="00EC6D88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Curriculum</w:t>
      </w:r>
      <w:r w:rsidR="00EC6D88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Course</w:t>
      </w:r>
      <w:r w:rsidR="00EC6D88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Designation</w:t>
      </w:r>
      <w:r w:rsidR="00EC6D88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Proposal</w:t>
      </w:r>
    </w:p>
    <w:p w14:paraId="77B1D1F2" w14:textId="541FC4DF" w:rsidR="00815018" w:rsidRPr="00D31118" w:rsidRDefault="0049135B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Globa</w:t>
      </w:r>
      <w:r w:rsidR="00815018">
        <w:rPr>
          <w:rFonts w:ascii="Cambria" w:hAnsi="Cambria" w:cs="Courier"/>
          <w:b/>
          <w:bCs/>
          <w:sz w:val="24"/>
          <w:szCs w:val="24"/>
        </w:rPr>
        <w:t>l</w:t>
      </w:r>
      <w:r w:rsidR="00EC6D88">
        <w:rPr>
          <w:rFonts w:ascii="Cambria" w:hAnsi="Cambria" w:cs="Courier"/>
          <w:b/>
          <w:bCs/>
          <w:sz w:val="24"/>
          <w:szCs w:val="24"/>
        </w:rPr>
        <w:t xml:space="preserve"> </w:t>
      </w:r>
      <w:r w:rsidR="00815018">
        <w:rPr>
          <w:rFonts w:ascii="Cambria" w:hAnsi="Cambria" w:cs="Courier"/>
          <w:b/>
          <w:bCs/>
          <w:sz w:val="24"/>
          <w:szCs w:val="24"/>
        </w:rPr>
        <w:t>Studies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4E58E77B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EC6D88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9103F0">
            <w:rPr>
              <w:rStyle w:val="PlaceholderText"/>
            </w:rPr>
            <w:t>d</w:t>
          </w:r>
          <w:r>
            <w:rPr>
              <w:rStyle w:val="PlaceholderText"/>
            </w:rPr>
            <w:t xml:space="preserve">epartment </w:t>
          </w:r>
          <w:r w:rsidR="009103F0">
            <w:rPr>
              <w:rStyle w:val="PlaceholderText"/>
            </w:rPr>
            <w:t>n</w:t>
          </w:r>
          <w:r>
            <w:rPr>
              <w:rStyle w:val="PlaceholderText"/>
            </w:rPr>
            <w:t>ame</w:t>
          </w:r>
          <w:r w:rsidRPr="00AC33C8">
            <w:rPr>
              <w:rStyle w:val="PlaceholderText"/>
            </w:rPr>
            <w:t>.</w:t>
          </w:r>
        </w:sdtContent>
      </w:sdt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</w:p>
    <w:p w14:paraId="1808F98E" w14:textId="647C8D7C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EC6D88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2B5A730F" w14:textId="044958E0" w:rsidR="008150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 w:rsidRPr="00C3449B">
        <w:rPr>
          <w:rFonts w:ascii="Cambria" w:hAnsi="Cambria" w:cs="Courier"/>
          <w:b/>
          <w:sz w:val="24"/>
          <w:szCs w:val="24"/>
        </w:rPr>
        <w:t>by</w:t>
      </w:r>
      <w:r w:rsidRPr="00C3449B">
        <w:rPr>
          <w:rFonts w:ascii="Cambria" w:hAnsi="Cambria" w:cs="Courier"/>
          <w:sz w:val="24"/>
          <w:szCs w:val="24"/>
        </w:rPr>
        <w:t>:</w:t>
      </w:r>
      <w:r w:rsidR="00EC6D88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9103F0"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sdtContent>
      </w:sdt>
      <w:r w:rsidR="00EC6D88">
        <w:rPr>
          <w:rFonts w:ascii="Cambria" w:hAnsi="Cambria" w:cs="Courier"/>
          <w:sz w:val="24"/>
          <w:szCs w:val="24"/>
        </w:rPr>
        <w:t xml:space="preserve">      </w:t>
      </w:r>
    </w:p>
    <w:p w14:paraId="2041E099" w14:textId="77777777" w:rsidR="00162F9F" w:rsidRDefault="00162F9F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47FCE250" w14:textId="39B145FE" w:rsidR="00815018" w:rsidRPr="00D31118" w:rsidRDefault="00EC6D8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     </w:t>
      </w:r>
      <w:r w:rsidR="00815018" w:rsidRPr="00F0663B">
        <w:rPr>
          <w:rFonts w:ascii="Cambria" w:hAnsi="Cambria" w:cs="Courier"/>
          <w:b/>
          <w:sz w:val="24"/>
          <w:szCs w:val="24"/>
        </w:rPr>
        <w:t>Course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="00815018" w:rsidRPr="00F0663B">
        <w:rPr>
          <w:rFonts w:ascii="Cambria" w:hAnsi="Cambria" w:cs="Courier"/>
          <w:b/>
          <w:sz w:val="24"/>
          <w:szCs w:val="24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434"/>
        <w:gridCol w:w="449"/>
        <w:gridCol w:w="2204"/>
        <w:gridCol w:w="370"/>
        <w:gridCol w:w="1409"/>
        <w:gridCol w:w="1576"/>
      </w:tblGrid>
      <w:tr w:rsidR="00815018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815018" w:rsidRPr="00D31118" w14:paraId="27051F99" w14:textId="77777777" w:rsidTr="007A2369">
        <w:tc>
          <w:tcPr>
            <w:tcW w:w="3060" w:type="dxa"/>
          </w:tcPr>
          <w:p w14:paraId="2622405E" w14:textId="68F3EA02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catalog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Yes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or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77777777" w:rsidR="00815018" w:rsidRPr="00162F9F" w:rsidRDefault="00514004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cs="Courier"/>
              </w:rPr>
            </w:pPr>
            <w:sdt>
              <w:sdtPr>
                <w:rPr>
                  <w:rFonts w:ascii="Cambria" w:hAnsi="Cambria" w:cs="Courier"/>
                  <w:sz w:val="24"/>
                  <w:szCs w:val="24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2A2953">
                  <w:rPr>
                    <w:rFonts w:ascii="Cambria" w:hAnsi="Cambria" w:cs="Courier"/>
                    <w:sz w:val="24"/>
                    <w:szCs w:val="24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771F296D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often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will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be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815018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4D75ECDD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of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credit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hours*</w:t>
            </w:r>
          </w:p>
        </w:tc>
        <w:sdt>
          <w:sdtPr>
            <w:rPr>
              <w:rFonts w:ascii="Cambria" w:hAnsi="Cambria" w:cs="Times New Roman"/>
              <w:color w:val="808080" w:themeColor="background1" w:themeShade="80"/>
              <w:sz w:val="24"/>
              <w:szCs w:val="24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2A2953" w:rsidRDefault="00815018" w:rsidP="007A2369">
                <w:pPr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2A2953">
                  <w:rPr>
                    <w:rFonts w:ascii="Cambria" w:hAnsi="Cambria" w:cs="Times New Roman"/>
                    <w:color w:val="808080" w:themeColor="background1" w:themeShade="80"/>
                    <w:sz w:val="24"/>
                    <w:szCs w:val="24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25E38802" w14:textId="13CA567F" w:rsidR="00815018" w:rsidRDefault="00815018" w:rsidP="007A2369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to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be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41D141CF" w:rsidR="00815018" w:rsidRPr="002A2953" w:rsidRDefault="00514004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808080"/>
                  <w:sz w:val="24"/>
                  <w:szCs w:val="24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>Effective</w:t>
                </w:r>
                <w:r w:rsidR="00EC6D8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 xml:space="preserve"> </w:t>
                </w:r>
                <w:r w:rsidR="0081501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>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329F85EE" w:rsidR="00815018" w:rsidRPr="002A2953" w:rsidRDefault="00514004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808080"/>
                  <w:sz w:val="24"/>
                  <w:szCs w:val="24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81501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>Effective</w:t>
                </w:r>
                <w:r w:rsidR="00EC6D8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 xml:space="preserve"> </w:t>
                </w:r>
                <w:r w:rsidR="0081501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>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091D3952" w14:textId="265347B6" w:rsidR="00815018" w:rsidRP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501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Mission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EC6D8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Effectively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forming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core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curriculum,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Mission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embrace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disciplinary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interdisciplinary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frames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develop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students’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engagement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key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areas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="004A170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170F">
              <w:rPr>
                <w:rFonts w:asciiTheme="minorHAnsi" w:hAnsiTheme="minorHAnsi" w:cstheme="minorHAnsi"/>
                <w:sz w:val="24"/>
                <w:szCs w:val="24"/>
              </w:rPr>
              <w:t>college’s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values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mission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statements.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serve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scaffolding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reinforcing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developing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ideas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learned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oundations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courses.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aimed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second-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third-year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typically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taught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200-level</w:t>
            </w:r>
            <w:r w:rsidR="00186DFE">
              <w:rPr>
                <w:rFonts w:asciiTheme="minorHAnsi" w:hAnsiTheme="minorHAnsi" w:cstheme="minorHAnsi"/>
                <w:sz w:val="24"/>
                <w:szCs w:val="24"/>
              </w:rPr>
              <w:t xml:space="preserve"> or 300-level without prerequisites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taught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department.</w:t>
            </w:r>
          </w:p>
          <w:p w14:paraId="3C8A21F3" w14:textId="77777777" w:rsidR="00A656CD" w:rsidRDefault="00A656CD" w:rsidP="00A656CD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45325C" w14:textId="77777777" w:rsidR="00A656CD" w:rsidRPr="00BF7BC1" w:rsidRDefault="00A656CD" w:rsidP="00A656CD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7BC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Policies: </w:t>
            </w:r>
          </w:p>
          <w:p w14:paraId="6BA9A70C" w14:textId="77777777" w:rsidR="00A656CD" w:rsidRPr="00A656CD" w:rsidRDefault="00A656CD" w:rsidP="00A656CD"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Mission courses will devote </w:t>
            </w:r>
            <w:proofErr w:type="gramStart"/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>a majority of</w:t>
            </w:r>
            <w:proofErr w:type="gramEnd"/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coursework to the designation.</w:t>
            </w:r>
          </w:p>
          <w:p w14:paraId="667A56F7" w14:textId="536946D0" w:rsidR="00A656CD" w:rsidRPr="00A656CD" w:rsidRDefault="00A656CD" w:rsidP="00A656CD"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Mission courses </w:t>
            </w:r>
            <w:r w:rsidRPr="00A656CD">
              <w:rPr>
                <w:rFonts w:asciiTheme="minorHAnsi" w:hAnsiTheme="minorHAnsi" w:cstheme="minorHAnsi"/>
                <w:sz w:val="24"/>
                <w:szCs w:val="24"/>
              </w:rPr>
              <w:t>are aimed at second- and third-year students and are typically taught at the 200-level</w:t>
            </w:r>
            <w:r w:rsidR="00C57C62">
              <w:rPr>
                <w:rFonts w:asciiTheme="minorHAnsi" w:hAnsiTheme="minorHAnsi" w:cstheme="minorHAnsi"/>
                <w:sz w:val="24"/>
                <w:szCs w:val="24"/>
              </w:rPr>
              <w:t xml:space="preserve"> or 300-level without prerequisites</w:t>
            </w:r>
            <w:r w:rsidRPr="00A656CD">
              <w:rPr>
                <w:rFonts w:asciiTheme="minorHAnsi" w:hAnsiTheme="minorHAnsi" w:cstheme="minorHAnsi"/>
                <w:sz w:val="24"/>
                <w:szCs w:val="24"/>
              </w:rPr>
              <w:t>. They may be taught by any department</w:t>
            </w:r>
            <w:r w:rsidRPr="00A656CD">
              <w:rPr>
                <w:rFonts w:asciiTheme="minorHAnsi" w:eastAsiaTheme="minorEastAsia" w:hAnsiTheme="minorHAnsi" w:cstheme="minorHAnsi"/>
                <w:sz w:val="24"/>
                <w:szCs w:val="24"/>
              </w:rPr>
              <w:t>.</w:t>
            </w:r>
          </w:p>
          <w:p w14:paraId="685A8661" w14:textId="77777777" w:rsidR="00C57C62" w:rsidRPr="00DE0526" w:rsidRDefault="00C57C62" w:rsidP="00C57C62">
            <w:pPr>
              <w:spacing w:line="240" w:lineRule="auto"/>
              <w:ind w:left="360"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73E21BA4" w14:textId="5BD97B58" w:rsidR="00C57C62" w:rsidRPr="001320EF" w:rsidRDefault="00C57C62" w:rsidP="00C57C62"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after="8" w:line="240" w:lineRule="auto"/>
              <w:ind w:left="352"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F55EB2">
              <w:rPr>
                <w:rFonts w:asciiTheme="minorHAnsi" w:eastAsiaTheme="minorEastAsia" w:hAnsiTheme="minorHAnsi" w:cstheme="minorHAnsi"/>
                <w:i/>
                <w:iCs/>
                <w:sz w:val="24"/>
                <w:szCs w:val="24"/>
              </w:rPr>
              <w:t>Describe briefly how this course will align with the policies for a</w:t>
            </w:r>
            <w:r w:rsidRPr="00F55EB2">
              <w:rPr>
                <w:rFonts w:asciiTheme="minorHAnsi" w:eastAsiaTheme="minorEastAsia" w:hAnsiTheme="minorHAnsi" w:cstheme="minorHAnsi"/>
                <w:i/>
                <w:iCs/>
                <w:sz w:val="24"/>
                <w:szCs w:val="24"/>
              </w:rPr>
              <w:t xml:space="preserve"> Mission</w:t>
            </w:r>
            <w:r w:rsidRPr="00F55EB2">
              <w:rPr>
                <w:rFonts w:asciiTheme="minorHAnsi" w:eastAsiaTheme="minorEastAsia" w:hAnsiTheme="minorHAnsi" w:cstheme="minorHAnsi"/>
                <w:i/>
                <w:iCs/>
                <w:sz w:val="24"/>
                <w:szCs w:val="24"/>
              </w:rPr>
              <w:t xml:space="preserve"> course:</w:t>
            </w:r>
            <w:r w:rsidRPr="003A31F5">
              <w:rPr>
                <w:rFonts w:eastAsiaTheme="minorEastAsia" w:cstheme="minorHAnsi"/>
                <w:i/>
                <w:iCs/>
                <w:sz w:val="24"/>
                <w:szCs w:val="24"/>
              </w:rPr>
              <w:br/>
            </w:r>
            <w:sdt>
              <w:sdtPr>
                <w:rPr>
                  <w:rStyle w:val="normaltextrun"/>
                  <w:rFonts w:cstheme="minorHAnsi"/>
                </w:rPr>
                <w:id w:val="2049945790"/>
                <w:placeholder>
                  <w:docPart w:val="3462B92AE5C74DFCB0A77045D6BAB1D3"/>
                </w:placeholder>
                <w:showingPlcHdr/>
              </w:sdtPr>
              <w:sdtContent>
                <w:r w:rsidRPr="001320EF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D677822" w14:textId="77777777" w:rsidR="00815018" w:rsidRP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E3010" w14:textId="3C2B3EF9" w:rsidR="00815018" w:rsidRDefault="00162F9F" w:rsidP="00815018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45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Global</w:t>
            </w:r>
            <w:r w:rsidR="00EC6D8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15018" w:rsidRPr="0081501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Studies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EC6D8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ask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consider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subjects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political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contexts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outside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boundaries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United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States.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acquainting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diversity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thoughts,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beliefs,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values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non-US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societies,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advance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students’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core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characteristics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Foundations</w:t>
            </w:r>
            <w:r w:rsidR="00EC6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D25" w:rsidRPr="008B6846">
              <w:rPr>
                <w:rFonts w:asciiTheme="minorHAnsi" w:hAnsiTheme="minorHAnsi" w:cstheme="minorHAnsi"/>
                <w:sz w:val="24"/>
                <w:szCs w:val="24"/>
              </w:rPr>
              <w:t>courses.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2E833B11" w14:textId="00670533" w:rsidR="008150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of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Key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Terms:</w:t>
      </w:r>
    </w:p>
    <w:p w14:paraId="4A41EB26" w14:textId="6C4E17B0" w:rsidR="00815018" w:rsidRPr="00A83D41" w:rsidRDefault="005B4877" w:rsidP="00BF5D04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</w:tabs>
        <w:ind w:right="0"/>
        <w:rPr>
          <w:rFonts w:asciiTheme="minorHAnsi" w:hAnsiTheme="minorHAnsi" w:cstheme="minorHAnsi"/>
          <w:sz w:val="24"/>
          <w:szCs w:val="24"/>
        </w:rPr>
      </w:pPr>
      <w:r w:rsidRPr="00A83D41">
        <w:rPr>
          <w:rFonts w:asciiTheme="minorHAnsi" w:hAnsiTheme="minorHAnsi" w:cstheme="minorHAnsi"/>
          <w:sz w:val="24"/>
          <w:szCs w:val="24"/>
        </w:rPr>
        <w:t>Core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Pr="00A83D41">
        <w:rPr>
          <w:rFonts w:asciiTheme="minorHAnsi" w:hAnsiTheme="minorHAnsi" w:cstheme="minorHAnsi"/>
          <w:sz w:val="24"/>
          <w:szCs w:val="24"/>
        </w:rPr>
        <w:t>characteristics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Pr="00A83D41">
        <w:rPr>
          <w:rFonts w:asciiTheme="minorHAnsi" w:hAnsiTheme="minorHAnsi" w:cstheme="minorHAnsi"/>
          <w:sz w:val="24"/>
          <w:szCs w:val="24"/>
        </w:rPr>
        <w:t>from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Pr="00A83D41">
        <w:rPr>
          <w:rFonts w:asciiTheme="minorHAnsi" w:hAnsiTheme="minorHAnsi" w:cstheme="minorHAnsi"/>
          <w:sz w:val="24"/>
          <w:szCs w:val="24"/>
        </w:rPr>
        <w:t>Foundations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Pr="00A83D41">
        <w:rPr>
          <w:rFonts w:asciiTheme="minorHAnsi" w:hAnsiTheme="minorHAnsi" w:cstheme="minorHAnsi"/>
          <w:sz w:val="24"/>
          <w:szCs w:val="24"/>
        </w:rPr>
        <w:t>courses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="0040452B" w:rsidRPr="00A83D41">
        <w:rPr>
          <w:rFonts w:asciiTheme="minorHAnsi" w:hAnsiTheme="minorHAnsi" w:cstheme="minorHAnsi"/>
          <w:sz w:val="24"/>
          <w:szCs w:val="24"/>
        </w:rPr>
        <w:t>refers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="0040452B" w:rsidRPr="00A83D41">
        <w:rPr>
          <w:rFonts w:asciiTheme="minorHAnsi" w:hAnsiTheme="minorHAnsi" w:cstheme="minorHAnsi"/>
          <w:sz w:val="24"/>
          <w:szCs w:val="24"/>
        </w:rPr>
        <w:t>to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="0040452B" w:rsidRPr="00A83D41">
        <w:rPr>
          <w:rFonts w:asciiTheme="minorHAnsi" w:hAnsiTheme="minorHAnsi" w:cstheme="minorHAnsi"/>
          <w:sz w:val="24"/>
          <w:szCs w:val="24"/>
        </w:rPr>
        <w:t>civic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="0040452B" w:rsidRPr="00A83D41">
        <w:rPr>
          <w:rFonts w:asciiTheme="minorHAnsi" w:hAnsiTheme="minorHAnsi" w:cstheme="minorHAnsi"/>
          <w:sz w:val="24"/>
          <w:szCs w:val="24"/>
        </w:rPr>
        <w:t>engagement</w:t>
      </w:r>
      <w:r w:rsidR="002B0EAF">
        <w:rPr>
          <w:rFonts w:asciiTheme="minorHAnsi" w:hAnsiTheme="minorHAnsi" w:cstheme="minorHAnsi"/>
          <w:sz w:val="24"/>
          <w:szCs w:val="24"/>
        </w:rPr>
        <w:t>, wellness,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="0040452B" w:rsidRPr="00A83D41">
        <w:rPr>
          <w:rFonts w:asciiTheme="minorHAnsi" w:hAnsiTheme="minorHAnsi" w:cstheme="minorHAnsi"/>
          <w:sz w:val="24"/>
          <w:szCs w:val="24"/>
        </w:rPr>
        <w:t>diversity,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="0040452B" w:rsidRPr="00A83D41">
        <w:rPr>
          <w:rFonts w:asciiTheme="minorHAnsi" w:hAnsiTheme="minorHAnsi" w:cstheme="minorHAnsi"/>
          <w:sz w:val="24"/>
          <w:szCs w:val="24"/>
        </w:rPr>
        <w:t>equity,</w:t>
      </w:r>
      <w:r w:rsidR="00EC6D88" w:rsidRPr="00A83D41">
        <w:rPr>
          <w:rFonts w:asciiTheme="minorHAnsi" w:hAnsiTheme="minorHAnsi" w:cstheme="minorHAnsi"/>
          <w:sz w:val="24"/>
          <w:szCs w:val="24"/>
        </w:rPr>
        <w:t xml:space="preserve"> </w:t>
      </w:r>
      <w:r w:rsidR="0040452B" w:rsidRPr="00A83D41">
        <w:rPr>
          <w:rFonts w:asciiTheme="minorHAnsi" w:hAnsiTheme="minorHAnsi" w:cstheme="minorHAnsi"/>
          <w:sz w:val="24"/>
          <w:szCs w:val="24"/>
        </w:rPr>
        <w:t>inclusion</w:t>
      </w:r>
      <w:r w:rsidR="002B0EAF">
        <w:rPr>
          <w:rFonts w:asciiTheme="minorHAnsi" w:hAnsiTheme="minorHAnsi" w:cstheme="minorHAnsi"/>
          <w:sz w:val="24"/>
          <w:szCs w:val="24"/>
        </w:rPr>
        <w:t>, and justice</w:t>
      </w:r>
      <w:r w:rsidR="0040452B" w:rsidRPr="00A83D41">
        <w:rPr>
          <w:rFonts w:asciiTheme="minorHAnsi" w:hAnsiTheme="minorHAnsi" w:cstheme="minorHAnsi"/>
          <w:sz w:val="24"/>
          <w:szCs w:val="24"/>
        </w:rPr>
        <w:t>.</w:t>
      </w:r>
    </w:p>
    <w:p w14:paraId="5DE6F68E" w14:textId="77777777" w:rsidR="00815018" w:rsidRPr="00002B81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6EF8E08D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>Course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 w:rsidRPr="00D31118">
        <w:rPr>
          <w:rFonts w:ascii="Cambria" w:hAnsi="Cambria" w:cs="Courier"/>
          <w:b/>
          <w:sz w:val="24"/>
          <w:szCs w:val="24"/>
        </w:rPr>
        <w:t>Characteristics</w:t>
      </w:r>
      <w:r w:rsidRPr="00D31118">
        <w:rPr>
          <w:rFonts w:ascii="Cambria" w:hAnsi="Cambria" w:cs="Courier"/>
          <w:sz w:val="24"/>
          <w:szCs w:val="24"/>
        </w:rPr>
        <w:t>:</w:t>
      </w:r>
      <w:r w:rsidR="00EC6D88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i/>
          <w:sz w:val="24"/>
          <w:szCs w:val="24"/>
        </w:rPr>
        <w:t>Describe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briefly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how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this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will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meet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the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following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characteristics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for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 w:rsidR="002317D7">
        <w:rPr>
          <w:rFonts w:ascii="Cambria" w:hAnsi="Cambria" w:cs="Courier"/>
          <w:i/>
          <w:sz w:val="24"/>
          <w:szCs w:val="24"/>
        </w:rPr>
        <w:t>Globa</w:t>
      </w:r>
      <w:r>
        <w:rPr>
          <w:rFonts w:ascii="Cambria" w:hAnsi="Cambria" w:cs="Courier"/>
          <w:i/>
          <w:sz w:val="24"/>
          <w:szCs w:val="24"/>
        </w:rPr>
        <w:t>l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Studies.</w:t>
      </w:r>
      <w:r w:rsidR="00EC6D88">
        <w:rPr>
          <w:rFonts w:ascii="Cambria" w:hAnsi="Cambria" w:cs="Courier"/>
          <w:i/>
          <w:sz w:val="24"/>
          <w:szCs w:val="24"/>
        </w:rPr>
        <w:t xml:space="preserve">    </w:t>
      </w:r>
      <w:r w:rsidR="001D703A">
        <w:rPr>
          <w:rFonts w:ascii="Cambria" w:hAnsi="Cambria" w:cs="Courier"/>
          <w:i/>
          <w:sz w:val="24"/>
          <w:szCs w:val="24"/>
        </w:rPr>
        <w:tab/>
      </w:r>
      <w:r w:rsidR="001D703A"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</w:p>
    <w:p w14:paraId="558F28F5" w14:textId="77777777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337A891E" w:rsidR="00815018" w:rsidRPr="00D31118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</w:t>
      </w:r>
      <w:r w:rsidR="00EC6D88">
        <w:rPr>
          <w:rFonts w:ascii="Cambria" w:hAnsi="Cambria" w:cs="Courier"/>
          <w:sz w:val="24"/>
          <w:szCs w:val="24"/>
        </w:rPr>
        <w:t xml:space="preserve"> </w:t>
      </w:r>
      <w:r w:rsidR="002317D7">
        <w:rPr>
          <w:rFonts w:ascii="Cambria" w:hAnsi="Cambria" w:cs="Courier"/>
          <w:sz w:val="24"/>
          <w:szCs w:val="24"/>
        </w:rPr>
        <w:t>Global</w:t>
      </w:r>
      <w:r w:rsidR="00EC6D88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Studies</w:t>
      </w:r>
      <w:r w:rsidR="00EC6D88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course</w:t>
      </w:r>
      <w:r w:rsidR="00EC6D88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0145D0B3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</w:t>
            </w:r>
            <w:r w:rsidR="00EC6D88">
              <w:rPr>
                <w:rFonts w:ascii="Cambria" w:hAnsi="Cambria" w:cs="Courier"/>
                <w:b/>
              </w:rPr>
              <w:t xml:space="preserve"> </w:t>
            </w:r>
            <w:r w:rsidRPr="00D31118">
              <w:rPr>
                <w:rFonts w:ascii="Cambria" w:hAnsi="Cambria" w:cs="Courier"/>
                <w:b/>
              </w:rPr>
              <w:t>Characteristics</w:t>
            </w:r>
            <w:r w:rsidRPr="00D31118">
              <w:rPr>
                <w:rFonts w:ascii="Cambria" w:hAnsi="Cambria" w:cs="Courier"/>
              </w:rPr>
              <w:t>:</w:t>
            </w:r>
            <w:r w:rsidR="00EC6D88">
              <w:rPr>
                <w:rFonts w:ascii="Cambria" w:hAnsi="Cambria" w:cs="Courier"/>
              </w:rPr>
              <w:t xml:space="preserve">  </w:t>
            </w:r>
          </w:p>
        </w:tc>
        <w:tc>
          <w:tcPr>
            <w:tcW w:w="5470" w:type="dxa"/>
          </w:tcPr>
          <w:p w14:paraId="35499AF1" w14:textId="0B28019F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DA6F89">
              <w:rPr>
                <w:rStyle w:val="normaltextrun"/>
                <w:rFonts w:asciiTheme="minorHAnsi" w:hAnsiTheme="minorHAnsi" w:cstheme="minorHAnsi"/>
              </w:rPr>
              <w:t>s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DA6F89">
              <w:rPr>
                <w:rStyle w:val="normaltextrun"/>
                <w:rFonts w:asciiTheme="minorHAnsi" w:hAnsiTheme="minorHAnsi" w:cstheme="minorHAnsi"/>
              </w:rPr>
              <w:t>of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DA6F89">
              <w:rPr>
                <w:rStyle w:val="normaltextrun"/>
                <w:rFonts w:asciiTheme="minorHAnsi" w:hAnsiTheme="minorHAnsi" w:cstheme="minorHAnsi"/>
              </w:rPr>
              <w:t>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activities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and/or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1DFA40CE" w:rsidR="001D703A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provide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students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with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opportunities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to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explore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and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critically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evaluate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consequential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issues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outside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of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the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United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5C281D" w:rsidRPr="005C281D">
              <w:rPr>
                <w:rFonts w:asciiTheme="minorHAnsi" w:eastAsiaTheme="minorEastAsia" w:hAnsiTheme="minorHAnsi" w:cstheme="minorHAnsi"/>
              </w:rPr>
              <w:t>States.</w:t>
            </w:r>
            <w:r w:rsidRPr="005C281D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EC6D88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375541CE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investigate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global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issues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in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the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context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of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civic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engagement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and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diversity,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equity,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and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AF479D" w:rsidRPr="00AF479D">
              <w:rPr>
                <w:rFonts w:asciiTheme="minorHAnsi" w:eastAsiaTheme="minorEastAsia" w:hAnsiTheme="minorHAnsi" w:cstheme="minorHAnsi"/>
              </w:rPr>
              <w:t>inclusion.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EC6D88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59AABECBA67849BDAB20575E47F6E45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39C35D73" w14:textId="77777777" w:rsidTr="001D703A">
        <w:tc>
          <w:tcPr>
            <w:tcW w:w="3435" w:type="dxa"/>
          </w:tcPr>
          <w:p w14:paraId="6E2F71EC" w14:textId="77777777" w:rsidR="00513116" w:rsidRPr="00513116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explore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and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evaluate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such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issues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in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the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context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of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the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societies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being</w:t>
            </w:r>
            <w:r w:rsidR="00EC6D88">
              <w:rPr>
                <w:rFonts w:asciiTheme="minorHAnsi" w:eastAsiaTheme="minorEastAsia" w:hAnsiTheme="minorHAnsi" w:cstheme="minorHAnsi"/>
              </w:rPr>
              <w:t xml:space="preserve"> </w:t>
            </w:r>
            <w:r w:rsidR="00EC6D88" w:rsidRPr="00EC6D88">
              <w:rPr>
                <w:rFonts w:asciiTheme="minorHAnsi" w:eastAsiaTheme="minorEastAsia" w:hAnsiTheme="minorHAnsi" w:cstheme="minorHAnsi"/>
              </w:rPr>
              <w:t>studied.</w:t>
            </w:r>
          </w:p>
          <w:p w14:paraId="11296BB6" w14:textId="48BF4E66" w:rsidR="001D703A" w:rsidRDefault="001D703A" w:rsidP="005131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 </w:t>
            </w: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1930491959"/>
            <w:placeholder>
              <w:docPart w:val="A72B159A69AF45738CDA3FF76823EBDD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D15F06B" w14:textId="7A2E0967" w:rsidR="001D703A" w:rsidRDefault="007C5CBD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4353242" w14:textId="77777777" w:rsidR="000C1F86" w:rsidRDefault="000C1F86" w:rsidP="000C1F86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17D5F6BB" w14:textId="77777777" w:rsidR="000C1F86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Pr="00686508">
        <w:rPr>
          <w:rFonts w:ascii="Cambria" w:hAnsi="Cambria" w:cs="Courier"/>
          <w:b/>
          <w:sz w:val="24"/>
          <w:szCs w:val="24"/>
        </w:rPr>
        <w:t>by</w:t>
      </w:r>
    </w:p>
    <w:p w14:paraId="066714DE" w14:textId="77777777" w:rsidR="000C1F86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3B982D37" w14:textId="77777777" w:rsidR="000C1F86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B04F15CF163B4008B7F7569FED1A3AC9"/>
          </w:placeholder>
          <w:showingPlcHdr/>
          <w:text/>
        </w:sdtPr>
        <w:sdtEndPr/>
        <w:sdtContent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placeholder>
            <w:docPart w:val="E357CE9D92794F95A14278D53413DE71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48787EA91BE24BF58E9F881319D243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580B6308" w14:textId="77777777" w:rsidR="000C1F86" w:rsidRPr="00686508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47E311C2" w14:textId="77777777" w:rsidR="000C1F86" w:rsidRPr="00686508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8588F181B92841BFBCE768133D162134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9913B456D8B144368C35211BCD9B32C8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AC88544D1F85456C8529C6E3AEF4F4E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6D2D0FDF" w14:textId="77777777" w:rsidR="000C1F86" w:rsidRPr="00686508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74C6DA64" w14:textId="77777777" w:rsidR="000C1F86" w:rsidRPr="00686508" w:rsidRDefault="000C1F86" w:rsidP="000C1F86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EC6D88">
      <w:pPr>
        <w:ind w:left="0"/>
      </w:pPr>
    </w:p>
    <w:sectPr w:rsidR="00815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E9D9" w14:textId="77777777" w:rsidR="00514004" w:rsidRDefault="00514004" w:rsidP="001D703A">
      <w:pPr>
        <w:spacing w:line="240" w:lineRule="auto"/>
      </w:pPr>
      <w:r>
        <w:separator/>
      </w:r>
    </w:p>
  </w:endnote>
  <w:endnote w:type="continuationSeparator" w:id="0">
    <w:p w14:paraId="270DF38E" w14:textId="77777777" w:rsidR="00514004" w:rsidRDefault="00514004" w:rsidP="001D703A">
      <w:pPr>
        <w:spacing w:line="240" w:lineRule="auto"/>
      </w:pPr>
      <w:r>
        <w:continuationSeparator/>
      </w:r>
    </w:p>
  </w:endnote>
  <w:endnote w:type="continuationNotice" w:id="1">
    <w:p w14:paraId="48B30711" w14:textId="77777777" w:rsidR="00514004" w:rsidRDefault="005140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1DCC" w14:textId="77777777" w:rsidR="00514004" w:rsidRDefault="00514004" w:rsidP="001D703A">
      <w:pPr>
        <w:spacing w:line="240" w:lineRule="auto"/>
      </w:pPr>
      <w:r>
        <w:separator/>
      </w:r>
    </w:p>
  </w:footnote>
  <w:footnote w:type="continuationSeparator" w:id="0">
    <w:p w14:paraId="462D32B8" w14:textId="77777777" w:rsidR="00514004" w:rsidRDefault="00514004" w:rsidP="001D703A">
      <w:pPr>
        <w:spacing w:line="240" w:lineRule="auto"/>
      </w:pPr>
      <w:r>
        <w:continuationSeparator/>
      </w:r>
    </w:p>
  </w:footnote>
  <w:footnote w:type="continuationNotice" w:id="1">
    <w:p w14:paraId="3CC35A94" w14:textId="77777777" w:rsidR="00514004" w:rsidRDefault="005140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21278C24" w:rsidR="001D703A" w:rsidRDefault="001D703A" w:rsidP="001D703A">
    <w:pPr>
      <w:pStyle w:val="Header"/>
      <w:ind w:left="90"/>
    </w:pPr>
    <w:r>
      <w:t>General</w:t>
    </w:r>
    <w:r w:rsidR="00EC6D88">
      <w:t xml:space="preserve"> </w:t>
    </w:r>
    <w:r>
      <w:t>Education</w:t>
    </w:r>
    <w:r w:rsidR="00EC6D88">
      <w:t xml:space="preserve"> </w:t>
    </w:r>
    <w:r>
      <w:t>Curriculum</w:t>
    </w:r>
    <w:r w:rsidR="00EC6D88">
      <w:t xml:space="preserve"> </w:t>
    </w:r>
    <w:r>
      <w:t>Proposal</w:t>
    </w:r>
    <w:r w:rsidR="00EC6D88">
      <w:t xml:space="preserve"> </w:t>
    </w:r>
    <w:r>
      <w:t>–</w:t>
    </w:r>
    <w:r w:rsidR="00EC6D88">
      <w:t xml:space="preserve"> </w:t>
    </w:r>
    <w:r w:rsidR="00162F9F">
      <w:t>Global</w:t>
    </w:r>
    <w:r w:rsidR="00EC6D88">
      <w:t xml:space="preserve"> </w:t>
    </w:r>
    <w:r>
      <w:t>Studies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11D1"/>
    <w:multiLevelType w:val="hybridMultilevel"/>
    <w:tmpl w:val="84E8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BDC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383D"/>
    <w:multiLevelType w:val="hybridMultilevel"/>
    <w:tmpl w:val="55FAD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C1F86"/>
    <w:rsid w:val="000C4652"/>
    <w:rsid w:val="000D68CD"/>
    <w:rsid w:val="00117AC3"/>
    <w:rsid w:val="001320EF"/>
    <w:rsid w:val="00162F9F"/>
    <w:rsid w:val="00186DFE"/>
    <w:rsid w:val="001B03B0"/>
    <w:rsid w:val="001D703A"/>
    <w:rsid w:val="002317D7"/>
    <w:rsid w:val="00236087"/>
    <w:rsid w:val="00270817"/>
    <w:rsid w:val="002A2953"/>
    <w:rsid w:val="002B0EAF"/>
    <w:rsid w:val="002F0924"/>
    <w:rsid w:val="002F7FD2"/>
    <w:rsid w:val="003F38E5"/>
    <w:rsid w:val="0040452B"/>
    <w:rsid w:val="00425037"/>
    <w:rsid w:val="00440FE5"/>
    <w:rsid w:val="00480BC5"/>
    <w:rsid w:val="0049135B"/>
    <w:rsid w:val="004A170F"/>
    <w:rsid w:val="004A4FCE"/>
    <w:rsid w:val="004A6794"/>
    <w:rsid w:val="00513116"/>
    <w:rsid w:val="00514004"/>
    <w:rsid w:val="00537760"/>
    <w:rsid w:val="005B4877"/>
    <w:rsid w:val="005C281D"/>
    <w:rsid w:val="005C694F"/>
    <w:rsid w:val="0064529D"/>
    <w:rsid w:val="00674D25"/>
    <w:rsid w:val="006C5081"/>
    <w:rsid w:val="006E6F17"/>
    <w:rsid w:val="0073724C"/>
    <w:rsid w:val="007B4535"/>
    <w:rsid w:val="007C5CBD"/>
    <w:rsid w:val="00815018"/>
    <w:rsid w:val="008204DE"/>
    <w:rsid w:val="00822677"/>
    <w:rsid w:val="00825DF0"/>
    <w:rsid w:val="00857307"/>
    <w:rsid w:val="008607F1"/>
    <w:rsid w:val="00884787"/>
    <w:rsid w:val="008B6846"/>
    <w:rsid w:val="009103F0"/>
    <w:rsid w:val="00927B5D"/>
    <w:rsid w:val="0093121C"/>
    <w:rsid w:val="00932516"/>
    <w:rsid w:val="009374BC"/>
    <w:rsid w:val="00983ED9"/>
    <w:rsid w:val="009A14A9"/>
    <w:rsid w:val="00A656CD"/>
    <w:rsid w:val="00A83D41"/>
    <w:rsid w:val="00A95728"/>
    <w:rsid w:val="00AF479D"/>
    <w:rsid w:val="00BE3DEA"/>
    <w:rsid w:val="00BF34CD"/>
    <w:rsid w:val="00BF5D04"/>
    <w:rsid w:val="00C3140E"/>
    <w:rsid w:val="00C57C62"/>
    <w:rsid w:val="00CA6C01"/>
    <w:rsid w:val="00CD00D6"/>
    <w:rsid w:val="00D47FB3"/>
    <w:rsid w:val="00DA6F89"/>
    <w:rsid w:val="00DC0FFF"/>
    <w:rsid w:val="00DF7145"/>
    <w:rsid w:val="00E53FF9"/>
    <w:rsid w:val="00EC6D88"/>
    <w:rsid w:val="00F55EB2"/>
    <w:rsid w:val="00F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6C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E301B9" w:rsidP="00E301B9">
          <w:pPr>
            <w:pStyle w:val="FD0E582649144010A9EFDA470E34A80B2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E301B9" w:rsidP="00E301B9">
          <w:pPr>
            <w:pStyle w:val="6FB7763FA8B24BCEBDC05A57C2B8C98A2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E301B9" w:rsidP="00E301B9">
          <w:pPr>
            <w:pStyle w:val="820E40A369884505A0D2E921916ECBFD2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E301B9" w:rsidP="00E301B9">
          <w:pPr>
            <w:pStyle w:val="7DC03BB0619249A0B6B39BB43589F3F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E301B9" w:rsidP="00E301B9">
          <w:pPr>
            <w:pStyle w:val="D0243CCBE0FB4E13AACAC8205CB052BE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E301B9" w:rsidP="00E301B9">
          <w:pPr>
            <w:pStyle w:val="B9C2C51CE4224B2EA8859EA269345A34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E301B9" w:rsidP="00E301B9">
          <w:pPr>
            <w:pStyle w:val="A27358F0937C408697B1CE2BFE316AB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E301B9" w:rsidP="00E301B9">
          <w:pPr>
            <w:pStyle w:val="B94D365F879047528C5E0D5D11896B6C2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E00A27" w:rsidRDefault="00E301B9" w:rsidP="00E301B9">
          <w:pPr>
            <w:pStyle w:val="8081D011C059452BAB41E7D3005723362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AABECBA67849BDAB20575E47F6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593C-0766-4CFF-8B3E-9A3915E637A5}"/>
      </w:docPartPr>
      <w:docPartBody>
        <w:p w:rsidR="00C14E8C" w:rsidRDefault="00E301B9" w:rsidP="00E301B9">
          <w:pPr>
            <w:pStyle w:val="59AABECBA67849BDAB20575E47F6E456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2B159A69AF45738CDA3FF76823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C278-E867-4D97-A518-065C736AC6BA}"/>
      </w:docPartPr>
      <w:docPartBody>
        <w:p w:rsidR="00C14E8C" w:rsidRDefault="00E301B9" w:rsidP="00E301B9">
          <w:pPr>
            <w:pStyle w:val="A72B159A69AF45738CDA3FF76823EBDD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04F15CF163B4008B7F7569FED1A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B42F-6126-4E9B-B42D-E8C2503BF652}"/>
      </w:docPartPr>
      <w:docPartBody>
        <w:p w:rsidR="00C14E8C" w:rsidRDefault="00E301B9" w:rsidP="00E301B9">
          <w:pPr>
            <w:pStyle w:val="B04F15CF163B4008B7F7569FED1A3AC9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E357CE9D92794F95A14278D53413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21A0-9841-4939-8F2D-6FF06F53DA9F}"/>
      </w:docPartPr>
      <w:docPartBody>
        <w:p w:rsidR="00C14E8C" w:rsidRDefault="00E301B9" w:rsidP="00E301B9">
          <w:pPr>
            <w:pStyle w:val="E357CE9D92794F95A14278D53413DE71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48787EA91BE24BF58E9F881319D2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2E54-BC4E-4F0D-A8A1-D28C3163553C}"/>
      </w:docPartPr>
      <w:docPartBody>
        <w:p w:rsidR="00C14E8C" w:rsidRDefault="00E301B9" w:rsidP="00E301B9">
          <w:pPr>
            <w:pStyle w:val="48787EA91BE24BF58E9F881319D24348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8588F181B92841BFBCE768133D16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06E5-B17A-4231-9CA1-E8776B654811}"/>
      </w:docPartPr>
      <w:docPartBody>
        <w:p w:rsidR="00C14E8C" w:rsidRDefault="00E301B9" w:rsidP="00E301B9">
          <w:pPr>
            <w:pStyle w:val="8588F181B92841BFBCE768133D162134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9913B456D8B144368C35211BCD9B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5D6D-C6F0-4F8D-94C5-4AEDD0061716}"/>
      </w:docPartPr>
      <w:docPartBody>
        <w:p w:rsidR="00C14E8C" w:rsidRDefault="00E301B9" w:rsidP="00E301B9">
          <w:pPr>
            <w:pStyle w:val="9913B456D8B144368C35211BCD9B32C8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AC88544D1F85456C8529C6E3AEF4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95FB-766F-4E79-845C-03C8920657EA}"/>
      </w:docPartPr>
      <w:docPartBody>
        <w:p w:rsidR="00C14E8C" w:rsidRDefault="00E301B9" w:rsidP="00E301B9">
          <w:pPr>
            <w:pStyle w:val="AC88544D1F85456C8529C6E3AEF4F4E0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3462B92AE5C74DFCB0A77045D6BA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B168D-EF08-48A9-AE3D-F37F8A69625C}"/>
      </w:docPartPr>
      <w:docPartBody>
        <w:p w:rsidR="00000000" w:rsidRDefault="00C14E8C" w:rsidP="00C14E8C">
          <w:pPr>
            <w:pStyle w:val="3462B92AE5C74DFCB0A77045D6BAB1D3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1C59E4"/>
    <w:rsid w:val="0022311A"/>
    <w:rsid w:val="00244AF5"/>
    <w:rsid w:val="00544CE8"/>
    <w:rsid w:val="00C14E8C"/>
    <w:rsid w:val="00DE26AC"/>
    <w:rsid w:val="00E00A27"/>
    <w:rsid w:val="00E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E8C"/>
    <w:rPr>
      <w:color w:val="808080"/>
    </w:rPr>
  </w:style>
  <w:style w:type="paragraph" w:customStyle="1" w:styleId="3462B92AE5C74DFCB0A77045D6BAB1D3">
    <w:name w:val="3462B92AE5C74DFCB0A77045D6BAB1D3"/>
    <w:rsid w:val="00C14E8C"/>
  </w:style>
  <w:style w:type="paragraph" w:customStyle="1" w:styleId="94CE1626431C4774A11148DF9C1EF856">
    <w:name w:val="94CE1626431C4774A11148DF9C1EF856"/>
    <w:rsid w:val="001C59E4"/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FD0E582649144010A9EFDA470E34A80B2">
    <w:name w:val="FD0E582649144010A9EFDA470E34A80B2"/>
    <w:rsid w:val="00E301B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2">
    <w:name w:val="6FB7763FA8B24BCEBDC05A57C2B8C98A2"/>
    <w:rsid w:val="00E301B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2">
    <w:name w:val="820E40A369884505A0D2E921916ECBFD2"/>
    <w:rsid w:val="00E301B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2">
    <w:name w:val="7DC03BB0619249A0B6B39BB43589F3FD2"/>
    <w:rsid w:val="00E301B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2">
    <w:name w:val="D0243CCBE0FB4E13AACAC8205CB052BE2"/>
    <w:rsid w:val="00E301B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2">
    <w:name w:val="B9C2C51CE4224B2EA8859EA269345A342"/>
    <w:rsid w:val="00E301B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2">
    <w:name w:val="A27358F0937C408697B1CE2BFE316ABD2"/>
    <w:rsid w:val="00E301B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2">
    <w:name w:val="B94D365F879047528C5E0D5D11896B6C2"/>
    <w:rsid w:val="00E301B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2">
    <w:name w:val="8081D011C059452BAB41E7D3005723362"/>
    <w:rsid w:val="00E3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ABECBA67849BDAB20575E47F6E4561">
    <w:name w:val="59AABECBA67849BDAB20575E47F6E4561"/>
    <w:rsid w:val="00E3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159A69AF45738CDA3FF76823EBDD1">
    <w:name w:val="A72B159A69AF45738CDA3FF76823EBDD1"/>
    <w:rsid w:val="00E3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F15CF163B4008B7F7569FED1A3AC9">
    <w:name w:val="B04F15CF163B4008B7F7569FED1A3AC9"/>
    <w:rsid w:val="00E301B9"/>
  </w:style>
  <w:style w:type="paragraph" w:customStyle="1" w:styleId="E357CE9D92794F95A14278D53413DE71">
    <w:name w:val="E357CE9D92794F95A14278D53413DE71"/>
    <w:rsid w:val="00E301B9"/>
  </w:style>
  <w:style w:type="paragraph" w:customStyle="1" w:styleId="48787EA91BE24BF58E9F881319D24348">
    <w:name w:val="48787EA91BE24BF58E9F881319D24348"/>
    <w:rsid w:val="00E301B9"/>
  </w:style>
  <w:style w:type="paragraph" w:customStyle="1" w:styleId="8588F181B92841BFBCE768133D162134">
    <w:name w:val="8588F181B92841BFBCE768133D162134"/>
    <w:rsid w:val="00E301B9"/>
  </w:style>
  <w:style w:type="paragraph" w:customStyle="1" w:styleId="9913B456D8B144368C35211BCD9B32C8">
    <w:name w:val="9913B456D8B144368C35211BCD9B32C8"/>
    <w:rsid w:val="00E301B9"/>
  </w:style>
  <w:style w:type="paragraph" w:customStyle="1" w:styleId="AC88544D1F85456C8529C6E3AEF4F4E0">
    <w:name w:val="AC88544D1F85456C8529C6E3AEF4F4E0"/>
    <w:rsid w:val="00E30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CoryAnne Harrigan</cp:lastModifiedBy>
  <cp:revision>24</cp:revision>
  <dcterms:created xsi:type="dcterms:W3CDTF">2021-09-09T00:42:00Z</dcterms:created>
  <dcterms:modified xsi:type="dcterms:W3CDTF">2021-10-05T12:43:00Z</dcterms:modified>
</cp:coreProperties>
</file>