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172E7" w14:textId="31ADB01A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jc w:val="center"/>
        <w:rPr>
          <w:rFonts w:ascii="Cambria" w:hAnsi="Cambria" w:cs="Courier"/>
          <w:b/>
          <w:bCs/>
          <w:sz w:val="24"/>
          <w:szCs w:val="24"/>
        </w:rPr>
      </w:pPr>
      <w:r>
        <w:rPr>
          <w:rFonts w:ascii="Cambria" w:hAnsi="Cambria" w:cs="Courier"/>
          <w:b/>
          <w:bCs/>
          <w:sz w:val="24"/>
          <w:szCs w:val="24"/>
        </w:rPr>
        <w:t>General</w:t>
      </w:r>
      <w:r w:rsidR="00C512BC">
        <w:rPr>
          <w:rFonts w:ascii="Cambria" w:hAnsi="Cambria" w:cs="Courier"/>
          <w:b/>
          <w:bCs/>
          <w:sz w:val="24"/>
          <w:szCs w:val="24"/>
        </w:rPr>
        <w:t xml:space="preserve"> </w:t>
      </w:r>
      <w:r>
        <w:rPr>
          <w:rFonts w:ascii="Cambria" w:hAnsi="Cambria" w:cs="Courier"/>
          <w:b/>
          <w:bCs/>
          <w:sz w:val="24"/>
          <w:szCs w:val="24"/>
        </w:rPr>
        <w:t>Education</w:t>
      </w:r>
      <w:r w:rsidR="00C512BC">
        <w:rPr>
          <w:rFonts w:ascii="Cambria" w:hAnsi="Cambria" w:cs="Courier"/>
          <w:b/>
          <w:bCs/>
          <w:sz w:val="24"/>
          <w:szCs w:val="24"/>
        </w:rPr>
        <w:t xml:space="preserve"> </w:t>
      </w:r>
      <w:r>
        <w:rPr>
          <w:rFonts w:ascii="Cambria" w:hAnsi="Cambria" w:cs="Courier"/>
          <w:b/>
          <w:bCs/>
          <w:sz w:val="24"/>
          <w:szCs w:val="24"/>
        </w:rPr>
        <w:t>Curriculum</w:t>
      </w:r>
      <w:r w:rsidR="00C512BC">
        <w:rPr>
          <w:rFonts w:ascii="Cambria" w:hAnsi="Cambria" w:cs="Courier"/>
          <w:b/>
          <w:bCs/>
          <w:sz w:val="24"/>
          <w:szCs w:val="24"/>
        </w:rPr>
        <w:t xml:space="preserve"> </w:t>
      </w:r>
      <w:r>
        <w:rPr>
          <w:rFonts w:ascii="Cambria" w:hAnsi="Cambria" w:cs="Courier"/>
          <w:b/>
          <w:bCs/>
          <w:sz w:val="24"/>
          <w:szCs w:val="24"/>
        </w:rPr>
        <w:t>Course</w:t>
      </w:r>
      <w:r w:rsidR="00C512BC">
        <w:rPr>
          <w:rFonts w:ascii="Cambria" w:hAnsi="Cambria" w:cs="Courier"/>
          <w:b/>
          <w:bCs/>
          <w:sz w:val="24"/>
          <w:szCs w:val="24"/>
        </w:rPr>
        <w:t xml:space="preserve"> </w:t>
      </w:r>
      <w:r>
        <w:rPr>
          <w:rFonts w:ascii="Cambria" w:hAnsi="Cambria" w:cs="Courier"/>
          <w:b/>
          <w:bCs/>
          <w:sz w:val="24"/>
          <w:szCs w:val="24"/>
        </w:rPr>
        <w:t>Designation</w:t>
      </w:r>
      <w:r w:rsidR="00C512BC">
        <w:rPr>
          <w:rFonts w:ascii="Cambria" w:hAnsi="Cambria" w:cs="Courier"/>
          <w:b/>
          <w:bCs/>
          <w:sz w:val="24"/>
          <w:szCs w:val="24"/>
        </w:rPr>
        <w:t xml:space="preserve"> </w:t>
      </w:r>
      <w:r>
        <w:rPr>
          <w:rFonts w:ascii="Cambria" w:hAnsi="Cambria" w:cs="Courier"/>
          <w:b/>
          <w:bCs/>
          <w:sz w:val="24"/>
          <w:szCs w:val="24"/>
        </w:rPr>
        <w:t>Proposal</w:t>
      </w:r>
    </w:p>
    <w:p w14:paraId="77B1D1F2" w14:textId="552A3F3A" w:rsidR="00815018" w:rsidRPr="00D31118" w:rsidRDefault="0056210F" w:rsidP="00815018">
      <w:pPr>
        <w:tabs>
          <w:tab w:val="clear" w:pos="1440"/>
          <w:tab w:val="clear" w:pos="2160"/>
          <w:tab w:val="clear" w:pos="7920"/>
        </w:tabs>
        <w:ind w:left="0" w:right="0"/>
        <w:jc w:val="center"/>
        <w:rPr>
          <w:rFonts w:ascii="Cambria" w:hAnsi="Cambria" w:cs="Courier"/>
          <w:b/>
          <w:bCs/>
          <w:sz w:val="24"/>
          <w:szCs w:val="24"/>
        </w:rPr>
      </w:pPr>
      <w:r>
        <w:rPr>
          <w:rFonts w:ascii="Cambria" w:hAnsi="Cambria" w:cs="Courier"/>
          <w:b/>
          <w:bCs/>
          <w:sz w:val="24"/>
          <w:szCs w:val="24"/>
        </w:rPr>
        <w:t>Human</w:t>
      </w:r>
      <w:r w:rsidR="00C512BC">
        <w:rPr>
          <w:rFonts w:ascii="Cambria" w:hAnsi="Cambria" w:cs="Courier"/>
          <w:b/>
          <w:bCs/>
          <w:sz w:val="24"/>
          <w:szCs w:val="24"/>
        </w:rPr>
        <w:t xml:space="preserve"> </w:t>
      </w:r>
      <w:r>
        <w:rPr>
          <w:rFonts w:ascii="Cambria" w:hAnsi="Cambria" w:cs="Courier"/>
          <w:b/>
          <w:bCs/>
          <w:sz w:val="24"/>
          <w:szCs w:val="24"/>
        </w:rPr>
        <w:t>Behavior</w:t>
      </w:r>
      <w:r w:rsidR="00C512BC">
        <w:rPr>
          <w:rFonts w:ascii="Cambria" w:hAnsi="Cambria" w:cs="Courier"/>
          <w:b/>
          <w:bCs/>
          <w:sz w:val="24"/>
          <w:szCs w:val="24"/>
        </w:rPr>
        <w:t xml:space="preserve"> </w:t>
      </w:r>
      <w:r>
        <w:rPr>
          <w:rFonts w:ascii="Cambria" w:hAnsi="Cambria" w:cs="Courier"/>
          <w:b/>
          <w:bCs/>
          <w:sz w:val="24"/>
          <w:szCs w:val="24"/>
        </w:rPr>
        <w:t>and</w:t>
      </w:r>
      <w:r w:rsidR="00C512BC">
        <w:rPr>
          <w:rFonts w:ascii="Cambria" w:hAnsi="Cambria" w:cs="Courier"/>
          <w:b/>
          <w:bCs/>
          <w:sz w:val="24"/>
          <w:szCs w:val="24"/>
        </w:rPr>
        <w:t xml:space="preserve"> </w:t>
      </w:r>
      <w:r>
        <w:rPr>
          <w:rFonts w:ascii="Cambria" w:hAnsi="Cambria" w:cs="Courier"/>
          <w:b/>
          <w:bCs/>
          <w:sz w:val="24"/>
          <w:szCs w:val="24"/>
        </w:rPr>
        <w:t>Society</w:t>
      </w:r>
    </w:p>
    <w:p w14:paraId="7BD01C6F" w14:textId="77777777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jc w:val="center"/>
        <w:rPr>
          <w:rFonts w:ascii="Cambria" w:hAnsi="Cambria" w:cs="Courier"/>
          <w:b/>
          <w:bCs/>
          <w:sz w:val="24"/>
          <w:szCs w:val="24"/>
        </w:rPr>
      </w:pPr>
    </w:p>
    <w:p w14:paraId="79DFC156" w14:textId="77679B04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 w:rsidRPr="00F0663B">
        <w:rPr>
          <w:rFonts w:ascii="Cambria" w:hAnsi="Cambria" w:cs="Courier"/>
          <w:b/>
          <w:sz w:val="24"/>
          <w:szCs w:val="24"/>
        </w:rPr>
        <w:t>Department</w:t>
      </w:r>
      <w:r w:rsidRPr="00D31118">
        <w:rPr>
          <w:rFonts w:ascii="Cambria" w:hAnsi="Cambria" w:cs="Courier"/>
          <w:sz w:val="24"/>
          <w:szCs w:val="24"/>
        </w:rPr>
        <w:t>:</w:t>
      </w:r>
      <w:r w:rsidR="00C512BC">
        <w:rPr>
          <w:rFonts w:ascii="Cambria" w:hAnsi="Cambria" w:cs="Courier"/>
          <w:sz w:val="24"/>
          <w:szCs w:val="24"/>
        </w:rPr>
        <w:t xml:space="preserve">    </w:t>
      </w:r>
      <w:sdt>
        <w:sdtPr>
          <w:rPr>
            <w:rFonts w:ascii="Cambria" w:hAnsi="Cambria" w:cs="Courier"/>
            <w:sz w:val="24"/>
            <w:szCs w:val="24"/>
          </w:rPr>
          <w:id w:val="1224717788"/>
          <w:placeholder>
            <w:docPart w:val="FD0E582649144010A9EFDA470E34A80B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 xml:space="preserve">Click here to enter </w:t>
          </w:r>
          <w:r w:rsidR="009B37BB">
            <w:rPr>
              <w:rStyle w:val="PlaceholderText"/>
            </w:rPr>
            <w:t>d</w:t>
          </w:r>
          <w:r>
            <w:rPr>
              <w:rStyle w:val="PlaceholderText"/>
            </w:rPr>
            <w:t xml:space="preserve">epartment </w:t>
          </w:r>
          <w:r w:rsidR="009B37BB">
            <w:rPr>
              <w:rStyle w:val="PlaceholderText"/>
            </w:rPr>
            <w:t>n</w:t>
          </w:r>
          <w:r>
            <w:rPr>
              <w:rStyle w:val="PlaceholderText"/>
            </w:rPr>
            <w:t>ame</w:t>
          </w:r>
          <w:r w:rsidRPr="00AC33C8">
            <w:rPr>
              <w:rStyle w:val="PlaceholderText"/>
            </w:rPr>
            <w:t>.</w:t>
          </w:r>
        </w:sdtContent>
      </w:sdt>
      <w:r w:rsidRPr="00D31118">
        <w:rPr>
          <w:rFonts w:ascii="Cambria" w:hAnsi="Cambria" w:cs="Courier"/>
          <w:sz w:val="24"/>
          <w:szCs w:val="24"/>
        </w:rPr>
        <w:tab/>
      </w:r>
      <w:r w:rsidRPr="00D31118">
        <w:rPr>
          <w:rFonts w:ascii="Cambria" w:hAnsi="Cambria" w:cs="Courier"/>
          <w:sz w:val="24"/>
          <w:szCs w:val="24"/>
        </w:rPr>
        <w:tab/>
      </w:r>
      <w:r w:rsidRPr="00D31118">
        <w:rPr>
          <w:rFonts w:ascii="Cambria" w:hAnsi="Cambria" w:cs="Courier"/>
          <w:sz w:val="24"/>
          <w:szCs w:val="24"/>
        </w:rPr>
        <w:tab/>
      </w:r>
      <w:r w:rsidRPr="00D31118">
        <w:rPr>
          <w:rFonts w:ascii="Cambria" w:hAnsi="Cambria" w:cs="Courier"/>
          <w:sz w:val="24"/>
          <w:szCs w:val="24"/>
        </w:rPr>
        <w:tab/>
      </w:r>
      <w:r w:rsidRPr="00D31118">
        <w:rPr>
          <w:rFonts w:ascii="Cambria" w:hAnsi="Cambria" w:cs="Courier"/>
          <w:sz w:val="24"/>
          <w:szCs w:val="24"/>
        </w:rPr>
        <w:tab/>
      </w:r>
    </w:p>
    <w:p w14:paraId="1808F98E" w14:textId="45398E07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 w:rsidRPr="00F0663B">
        <w:rPr>
          <w:rFonts w:ascii="Cambria" w:hAnsi="Cambria" w:cs="Courier"/>
          <w:b/>
          <w:sz w:val="24"/>
          <w:szCs w:val="24"/>
        </w:rPr>
        <w:t>Date</w:t>
      </w:r>
      <w:r w:rsidRPr="00D31118">
        <w:rPr>
          <w:rFonts w:ascii="Cambria" w:hAnsi="Cambria" w:cs="Courier"/>
          <w:sz w:val="24"/>
          <w:szCs w:val="24"/>
        </w:rPr>
        <w:t>:</w:t>
      </w:r>
      <w:r w:rsidR="00C512BC">
        <w:rPr>
          <w:rFonts w:ascii="Cambria" w:hAnsi="Cambria" w:cs="Courier"/>
          <w:sz w:val="24"/>
          <w:szCs w:val="24"/>
        </w:rPr>
        <w:t xml:space="preserve">   </w:t>
      </w:r>
      <w:sdt>
        <w:sdtPr>
          <w:rPr>
            <w:rFonts w:ascii="Cambria" w:hAnsi="Cambria" w:cs="Courier"/>
            <w:sz w:val="24"/>
            <w:szCs w:val="24"/>
          </w:rPr>
          <w:id w:val="-1897262733"/>
          <w:placeholder>
            <w:docPart w:val="6FB7763FA8B24BCEBDC05A57C2B8C98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32006">
            <w:rPr>
              <w:rStyle w:val="PlaceholderText"/>
            </w:rPr>
            <w:t>Click here to enter a date.</w:t>
          </w:r>
        </w:sdtContent>
      </w:sdt>
    </w:p>
    <w:p w14:paraId="2B5A730F" w14:textId="4825F2D8" w:rsidR="00815018" w:rsidRDefault="00815018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 w:rsidRPr="00C3449B">
        <w:rPr>
          <w:rFonts w:ascii="Cambria" w:hAnsi="Cambria" w:cs="Courier"/>
          <w:b/>
          <w:sz w:val="24"/>
          <w:szCs w:val="24"/>
        </w:rPr>
        <w:t>Proposed</w:t>
      </w:r>
      <w:r w:rsidR="00C512BC">
        <w:rPr>
          <w:rFonts w:ascii="Cambria" w:hAnsi="Cambria" w:cs="Courier"/>
          <w:b/>
          <w:sz w:val="24"/>
          <w:szCs w:val="24"/>
        </w:rPr>
        <w:t xml:space="preserve"> </w:t>
      </w:r>
      <w:r w:rsidRPr="00C3449B">
        <w:rPr>
          <w:rFonts w:ascii="Cambria" w:hAnsi="Cambria" w:cs="Courier"/>
          <w:b/>
          <w:sz w:val="24"/>
          <w:szCs w:val="24"/>
        </w:rPr>
        <w:t>by</w:t>
      </w:r>
      <w:r w:rsidRPr="00C3449B">
        <w:rPr>
          <w:rFonts w:ascii="Cambria" w:hAnsi="Cambria" w:cs="Courier"/>
          <w:sz w:val="24"/>
          <w:szCs w:val="24"/>
        </w:rPr>
        <w:t>:</w:t>
      </w:r>
      <w:r w:rsidR="00C512BC">
        <w:rPr>
          <w:rFonts w:ascii="Cambria" w:hAnsi="Cambria" w:cs="Courier"/>
          <w:sz w:val="24"/>
          <w:szCs w:val="24"/>
        </w:rPr>
        <w:t xml:space="preserve">  </w:t>
      </w:r>
      <w:sdt>
        <w:sdtPr>
          <w:rPr>
            <w:rFonts w:ascii="Cambria" w:hAnsi="Cambria" w:cs="Courier"/>
            <w:sz w:val="24"/>
            <w:szCs w:val="24"/>
          </w:rPr>
          <w:id w:val="253564568"/>
          <w:placeholder>
            <w:docPart w:val="820E40A369884505A0D2E921916ECBFD"/>
          </w:placeholder>
          <w:showingPlcHdr/>
          <w:text w:multiLine="1"/>
        </w:sdtPr>
        <w:sdtEndPr/>
        <w:sdtContent>
          <w:r w:rsidRPr="00C3449B">
            <w:rPr>
              <w:rStyle w:val="PlaceholderText"/>
            </w:rPr>
            <w:t xml:space="preserve">Click here to enter </w:t>
          </w:r>
          <w:r w:rsidR="009B37BB">
            <w:rPr>
              <w:rStyle w:val="PlaceholderText"/>
            </w:rPr>
            <w:t>department chair</w:t>
          </w:r>
          <w:r w:rsidRPr="00C3449B">
            <w:rPr>
              <w:rStyle w:val="PlaceholderText"/>
            </w:rPr>
            <w:t>’s name</w:t>
          </w:r>
        </w:sdtContent>
      </w:sdt>
      <w:r w:rsidR="00C512BC">
        <w:rPr>
          <w:rFonts w:ascii="Cambria" w:hAnsi="Cambria" w:cs="Courier"/>
          <w:sz w:val="24"/>
          <w:szCs w:val="24"/>
        </w:rPr>
        <w:t xml:space="preserve">      </w:t>
      </w:r>
    </w:p>
    <w:p w14:paraId="6C2C2961" w14:textId="77777777" w:rsidR="00804CBC" w:rsidRDefault="00804CBC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</w:p>
    <w:p w14:paraId="47FCE250" w14:textId="220C58AB" w:rsidR="00815018" w:rsidRPr="00D31118" w:rsidRDefault="00C512BC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sz w:val="24"/>
          <w:szCs w:val="24"/>
        </w:rPr>
        <w:t xml:space="preserve">     </w:t>
      </w:r>
      <w:r w:rsidR="00815018" w:rsidRPr="00F0663B">
        <w:rPr>
          <w:rFonts w:ascii="Cambria" w:hAnsi="Cambria" w:cs="Courier"/>
          <w:b/>
          <w:sz w:val="24"/>
          <w:szCs w:val="24"/>
        </w:rPr>
        <w:t>Course</w:t>
      </w:r>
      <w:r>
        <w:rPr>
          <w:rFonts w:ascii="Cambria" w:hAnsi="Cambria" w:cs="Courier"/>
          <w:b/>
          <w:sz w:val="24"/>
          <w:szCs w:val="24"/>
        </w:rPr>
        <w:t xml:space="preserve"> </w:t>
      </w:r>
      <w:r w:rsidR="00815018" w:rsidRPr="00F0663B">
        <w:rPr>
          <w:rFonts w:ascii="Cambria" w:hAnsi="Cambria" w:cs="Courier"/>
          <w:b/>
          <w:sz w:val="24"/>
          <w:szCs w:val="24"/>
        </w:rPr>
        <w:t>Information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43"/>
        <w:gridCol w:w="360"/>
        <w:gridCol w:w="446"/>
        <w:gridCol w:w="2226"/>
        <w:gridCol w:w="369"/>
        <w:gridCol w:w="1417"/>
        <w:gridCol w:w="1581"/>
      </w:tblGrid>
      <w:tr w:rsidR="00815018" w:rsidRPr="00D31118" w14:paraId="753BE826" w14:textId="77777777" w:rsidTr="007A2369">
        <w:sdt>
          <w:sdtPr>
            <w:rPr>
              <w:rFonts w:ascii="Cambria" w:hAnsi="Cambria" w:cs="Courier"/>
              <w:sz w:val="24"/>
              <w:szCs w:val="24"/>
            </w:rPr>
            <w:id w:val="941504018"/>
            <w:placeholder>
              <w:docPart w:val="7DC03BB0619249A0B6B39BB43589F3FD"/>
            </w:placeholder>
            <w:showingPlcHdr/>
            <w:text/>
          </w:sdtPr>
          <w:sdtEndPr/>
          <w:sdtContent>
            <w:tc>
              <w:tcPr>
                <w:tcW w:w="3420" w:type="dxa"/>
                <w:gridSpan w:val="2"/>
              </w:tcPr>
              <w:p w14:paraId="4B82E510" w14:textId="77777777" w:rsidR="00815018" w:rsidRPr="00D31118" w:rsidRDefault="00815018" w:rsidP="007A2369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AC33C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ourse prefix</w:t>
                </w:r>
              </w:p>
            </w:tc>
          </w:sdtContent>
        </w:sdt>
        <w:sdt>
          <w:sdtPr>
            <w:rPr>
              <w:rFonts w:ascii="Cambria" w:hAnsi="Cambria" w:cs="Courier"/>
              <w:sz w:val="24"/>
              <w:szCs w:val="24"/>
            </w:rPr>
            <w:id w:val="-1027172929"/>
            <w:placeholder>
              <w:docPart w:val="D0243CCBE0FB4E13AACAC8205CB052BE"/>
            </w:placeholder>
            <w:showingPlcHdr/>
            <w:text/>
          </w:sdtPr>
          <w:sdtEndPr/>
          <w:sdtContent>
            <w:tc>
              <w:tcPr>
                <w:tcW w:w="3169" w:type="dxa"/>
                <w:gridSpan w:val="3"/>
              </w:tcPr>
              <w:p w14:paraId="779A7405" w14:textId="77777777" w:rsidR="00815018" w:rsidRPr="00D31118" w:rsidRDefault="00815018" w:rsidP="007A2369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AC33C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ourse number</w:t>
                </w:r>
              </w:p>
            </w:tc>
          </w:sdtContent>
        </w:sdt>
        <w:sdt>
          <w:sdtPr>
            <w:rPr>
              <w:rFonts w:ascii="Cambria" w:hAnsi="Cambria" w:cs="Courier"/>
              <w:sz w:val="24"/>
              <w:szCs w:val="24"/>
            </w:rPr>
            <w:id w:val="-327206132"/>
            <w:placeholder>
              <w:docPart w:val="B9C2C51CE4224B2EA8859EA269345A34"/>
            </w:placeholder>
            <w:showingPlcHdr/>
            <w:text w:multiLine="1"/>
          </w:sdtPr>
          <w:sdtEndPr/>
          <w:sdtContent>
            <w:tc>
              <w:tcPr>
                <w:tcW w:w="3167" w:type="dxa"/>
                <w:gridSpan w:val="2"/>
              </w:tcPr>
              <w:p w14:paraId="7B61E284" w14:textId="77777777" w:rsidR="00815018" w:rsidRPr="00D31118" w:rsidRDefault="00815018" w:rsidP="007A2369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AC33C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ourse title</w:t>
                </w:r>
              </w:p>
            </w:tc>
          </w:sdtContent>
        </w:sdt>
      </w:tr>
      <w:tr w:rsidR="00815018" w:rsidRPr="00D31118" w14:paraId="11AC9D7B" w14:textId="77777777" w:rsidTr="007A2369">
        <w:sdt>
          <w:sdtPr>
            <w:rPr>
              <w:rFonts w:ascii="Cambria" w:hAnsi="Cambria" w:cs="Courier"/>
              <w:sz w:val="24"/>
              <w:szCs w:val="24"/>
            </w:rPr>
            <w:id w:val="-1142425575"/>
            <w:placeholder>
              <w:docPart w:val="A27358F0937C408697B1CE2BFE316ABD"/>
            </w:placeholder>
            <w:showingPlcHdr/>
            <w:text w:multiLine="1"/>
          </w:sdtPr>
          <w:sdtEndPr/>
          <w:sdtContent>
            <w:tc>
              <w:tcPr>
                <w:tcW w:w="9756" w:type="dxa"/>
                <w:gridSpan w:val="7"/>
              </w:tcPr>
              <w:p w14:paraId="1645DFEF" w14:textId="77777777" w:rsidR="00815018" w:rsidRPr="00D31118" w:rsidRDefault="00815018" w:rsidP="007A2369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AC33C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ourse catalog description</w:t>
                </w:r>
              </w:p>
            </w:tc>
          </w:sdtContent>
        </w:sdt>
      </w:tr>
      <w:tr w:rsidR="00815018" w:rsidRPr="00D31118" w14:paraId="27051F99" w14:textId="77777777" w:rsidTr="007A2369">
        <w:tc>
          <w:tcPr>
            <w:tcW w:w="3060" w:type="dxa"/>
          </w:tcPr>
          <w:p w14:paraId="2622405E" w14:textId="200C1369" w:rsidR="00815018" w:rsidRPr="00D31118" w:rsidRDefault="00815018" w:rsidP="007A2369">
            <w:pPr>
              <w:tabs>
                <w:tab w:val="clear" w:pos="1440"/>
                <w:tab w:val="clear" w:pos="2160"/>
                <w:tab w:val="clear" w:pos="7920"/>
              </w:tabs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r w:rsidRPr="00D31118">
              <w:rPr>
                <w:rFonts w:ascii="Cambria" w:hAnsi="Cambria" w:cs="Courier"/>
                <w:sz w:val="24"/>
                <w:szCs w:val="24"/>
              </w:rPr>
              <w:t>Current</w:t>
            </w:r>
            <w:r w:rsidR="00C512BC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catalog</w:t>
            </w:r>
            <w:r w:rsidR="00C512BC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course</w:t>
            </w:r>
            <w:r>
              <w:rPr>
                <w:rFonts w:ascii="Cambria" w:hAnsi="Cambria" w:cs="Courier"/>
                <w:sz w:val="24"/>
                <w:szCs w:val="24"/>
              </w:rPr>
              <w:t>?</w:t>
            </w:r>
            <w:r w:rsidR="00C512BC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br/>
              <w:t>(S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elect</w:t>
            </w:r>
            <w:r w:rsidR="00C512BC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Yes</w:t>
            </w:r>
            <w:r w:rsidR="00C512BC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or</w:t>
            </w:r>
            <w:r w:rsidR="00C512BC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No)</w:t>
            </w:r>
          </w:p>
        </w:tc>
        <w:tc>
          <w:tcPr>
            <w:tcW w:w="810" w:type="dxa"/>
            <w:gridSpan w:val="2"/>
            <w:vAlign w:val="center"/>
          </w:tcPr>
          <w:p w14:paraId="0B0C10F9" w14:textId="77777777" w:rsidR="00815018" w:rsidRPr="00D31118" w:rsidRDefault="00763D0D" w:rsidP="007A2369">
            <w:pPr>
              <w:tabs>
                <w:tab w:val="clear" w:pos="1440"/>
                <w:tab w:val="clear" w:pos="2160"/>
                <w:tab w:val="clear" w:pos="7920"/>
              </w:tabs>
              <w:ind w:left="0" w:right="0"/>
              <w:jc w:val="center"/>
              <w:rPr>
                <w:rFonts w:ascii="Cambria" w:hAnsi="Cambria" w:cs="Courier"/>
                <w:sz w:val="24"/>
                <w:szCs w:val="24"/>
              </w:rPr>
            </w:pPr>
            <w:sdt>
              <w:sdtPr>
                <w:rPr>
                  <w:rFonts w:cs="Courier"/>
                </w:rPr>
                <w:alias w:val="Catalog course?"/>
                <w:tag w:val="Catalog course?"/>
                <w:id w:val="-1558230457"/>
                <w:placeholder>
                  <w:docPart w:val="94CE1626431C4774A11148DF9C1EF856"/>
                </w:placeholder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815018" w:rsidRPr="00804CBC">
                  <w:rPr>
                    <w:rFonts w:cs="Courier"/>
                  </w:rPr>
                  <w:t>Yes</w:t>
                </w:r>
              </w:sdtContent>
            </w:sdt>
          </w:p>
        </w:tc>
        <w:tc>
          <w:tcPr>
            <w:tcW w:w="2340" w:type="dxa"/>
          </w:tcPr>
          <w:p w14:paraId="68F3C41F" w14:textId="7E834852" w:rsidR="00815018" w:rsidRPr="00D31118" w:rsidRDefault="00815018" w:rsidP="007A2369">
            <w:pPr>
              <w:tabs>
                <w:tab w:val="clear" w:pos="1440"/>
                <w:tab w:val="clear" w:pos="2160"/>
                <w:tab w:val="clear" w:pos="7920"/>
              </w:tabs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r w:rsidRPr="00D31118">
              <w:rPr>
                <w:rFonts w:ascii="Cambria" w:hAnsi="Cambria" w:cs="Courier"/>
                <w:sz w:val="24"/>
                <w:szCs w:val="24"/>
              </w:rPr>
              <w:t>How</w:t>
            </w:r>
            <w:r w:rsidR="00C512BC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often</w:t>
            </w:r>
            <w:r w:rsidR="00C512BC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will</w:t>
            </w:r>
            <w:r w:rsidR="00C512BC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the</w:t>
            </w:r>
            <w:r>
              <w:rPr>
                <w:rFonts w:ascii="Cambria" w:hAnsi="Cambria" w:cs="Courier"/>
                <w:sz w:val="24"/>
                <w:szCs w:val="24"/>
              </w:rPr>
              <w:br/>
            </w:r>
            <w:r w:rsidRPr="00D31118">
              <w:rPr>
                <w:rFonts w:ascii="Cambria" w:hAnsi="Cambria" w:cs="Courier"/>
                <w:sz w:val="24"/>
                <w:szCs w:val="24"/>
              </w:rPr>
              <w:t>course</w:t>
            </w:r>
            <w:r w:rsidR="00C512BC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be</w:t>
            </w:r>
            <w:r w:rsidR="00C512BC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offered</w:t>
            </w:r>
            <w:r>
              <w:rPr>
                <w:rFonts w:ascii="Cambria" w:hAnsi="Cambria" w:cs="Courier"/>
                <w:sz w:val="24"/>
                <w:szCs w:val="24"/>
              </w:rPr>
              <w:t>?</w:t>
            </w:r>
          </w:p>
        </w:tc>
        <w:sdt>
          <w:sdtPr>
            <w:rPr>
              <w:rFonts w:ascii="Cambria" w:hAnsi="Cambria" w:cs="Courier"/>
              <w:sz w:val="24"/>
              <w:szCs w:val="24"/>
            </w:rPr>
            <w:id w:val="-95330686"/>
            <w:placeholder>
              <w:docPart w:val="B94D365F879047528C5E0D5D11896B6C"/>
            </w:placeholder>
            <w:showingPlcHdr/>
            <w:text w:multiLine="1"/>
          </w:sdtPr>
          <w:sdtEndPr/>
          <w:sdtContent>
            <w:tc>
              <w:tcPr>
                <w:tcW w:w="3546" w:type="dxa"/>
                <w:gridSpan w:val="3"/>
              </w:tcPr>
              <w:p w14:paraId="6AB7C4C8" w14:textId="77777777" w:rsidR="00815018" w:rsidRPr="00D31118" w:rsidRDefault="00815018" w:rsidP="007A2369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Frequency of offerings</w:t>
                </w:r>
              </w:p>
            </w:tc>
          </w:sdtContent>
        </w:sdt>
      </w:tr>
      <w:tr w:rsidR="00815018" w14:paraId="34BA4E64" w14:textId="77777777" w:rsidTr="007A23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3060" w:type="dxa"/>
          </w:tcPr>
          <w:p w14:paraId="0A99FC7D" w14:textId="3C1736A0" w:rsidR="00815018" w:rsidRDefault="00815018" w:rsidP="007A2369">
            <w:pPr>
              <w:ind w:left="360" w:right="0" w:hanging="360"/>
              <w:rPr>
                <w:rFonts w:ascii="Cambria" w:hAnsi="Cambria" w:cs="Courier"/>
                <w:sz w:val="24"/>
                <w:szCs w:val="24"/>
              </w:rPr>
            </w:pPr>
            <w:r>
              <w:rPr>
                <w:rFonts w:ascii="Cambria" w:hAnsi="Cambria" w:cs="Courier"/>
                <w:sz w:val="24"/>
                <w:szCs w:val="24"/>
              </w:rPr>
              <w:t>Number</w:t>
            </w:r>
            <w:r w:rsidR="00C512BC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t>of</w:t>
            </w:r>
            <w:r w:rsidR="00C512BC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t>credit</w:t>
            </w:r>
            <w:r w:rsidR="00C512BC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t>hours*</w:t>
            </w:r>
          </w:p>
        </w:tc>
        <w:sdt>
          <w:sdtPr>
            <w:rPr>
              <w:rFonts w:cs="Times New Roman"/>
              <w:color w:val="808080" w:themeColor="background1" w:themeShade="80"/>
            </w:rPr>
            <w:alias w:val="Credit hours?"/>
            <w:tag w:val="Credit hours?"/>
            <w:id w:val="-1942670322"/>
            <w:placeholder>
              <w:docPart w:val="F3952E8185E84695A62DBF7D7C047E4E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810" w:type="dxa"/>
                <w:gridSpan w:val="2"/>
              </w:tcPr>
              <w:p w14:paraId="5077FAF6" w14:textId="77777777" w:rsidR="00815018" w:rsidRPr="00804CBC" w:rsidRDefault="00815018" w:rsidP="007A2369">
                <w:pPr>
                  <w:ind w:left="0" w:right="0"/>
                  <w:rPr>
                    <w:rFonts w:cs="Courier"/>
                  </w:rPr>
                </w:pPr>
                <w:r w:rsidRPr="00804CBC">
                  <w:rPr>
                    <w:rFonts w:cs="Times New Roman"/>
                    <w:color w:val="808080" w:themeColor="background1" w:themeShade="80"/>
                  </w:rPr>
                  <w:t>Credits</w:t>
                </w:r>
              </w:p>
            </w:tc>
          </w:sdtContent>
        </w:sdt>
        <w:tc>
          <w:tcPr>
            <w:tcW w:w="2340" w:type="dxa"/>
          </w:tcPr>
          <w:p w14:paraId="25E38802" w14:textId="0C2B72FA" w:rsidR="00815018" w:rsidRDefault="00815018" w:rsidP="007A2369">
            <w:pPr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r>
              <w:rPr>
                <w:rFonts w:ascii="Cambria" w:hAnsi="Cambria" w:cs="Courier"/>
                <w:sz w:val="24"/>
                <w:szCs w:val="24"/>
              </w:rPr>
              <w:t>Designation</w:t>
            </w:r>
            <w:r w:rsidR="00C512BC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t>to</w:t>
            </w:r>
            <w:r w:rsidR="00C512BC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t>be</w:t>
            </w:r>
            <w:r w:rsidR="00C512BC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t>effective:</w:t>
            </w: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4E589FF" w14:textId="213AF219" w:rsidR="00815018" w:rsidRDefault="00763D0D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sdt>
              <w:sdtPr>
                <w:rPr>
                  <w:color w:val="808080"/>
                </w:rPr>
                <w:alias w:val="Effective semester?"/>
                <w:tag w:val="Effective semester?"/>
                <w:id w:val="-1762442454"/>
                <w:placeholder>
                  <w:docPart w:val="7653BF8601D14E2BA9AB6914C282A7FD"/>
                </w:placeholder>
                <w:comboBox>
                  <w:listItem w:displayText="Effective Semester" w:value="Effective Semester"/>
                  <w:listItem w:displayText="Fall (T1/T2)" w:value="Fall (T1/T2)"/>
                  <w:listItem w:displayText="Spring (T3/T4)" w:value="Spring (T3/T4)"/>
                  <w:listItem w:displayText="May" w:value="May"/>
                  <w:listItem w:displayText="Summer" w:value="Summer"/>
                </w:comboBox>
              </w:sdtPr>
              <w:sdtEndPr/>
              <w:sdtContent>
                <w:r w:rsidR="00815018">
                  <w:rPr>
                    <w:color w:val="808080"/>
                  </w:rPr>
                  <w:t>Effective</w:t>
                </w:r>
                <w:r w:rsidR="00C512BC">
                  <w:rPr>
                    <w:color w:val="808080"/>
                  </w:rPr>
                  <w:t xml:space="preserve"> </w:t>
                </w:r>
                <w:r w:rsidR="00815018">
                  <w:rPr>
                    <w:color w:val="808080"/>
                  </w:rPr>
                  <w:t>Semester</w:t>
                </w:r>
              </w:sdtContent>
            </w:sdt>
          </w:p>
        </w:tc>
        <w:bookmarkStart w:id="0" w:name="OLE_LINK1"/>
        <w:bookmarkStart w:id="1" w:name="OLE_LINK2"/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14:paraId="14EBCA3D" w14:textId="62CB025A" w:rsidR="00815018" w:rsidRDefault="00763D0D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sdt>
              <w:sdtPr>
                <w:rPr>
                  <w:color w:val="808080"/>
                </w:rPr>
                <w:alias w:val="Year"/>
                <w:tag w:val="Year"/>
                <w:id w:val="2091974780"/>
                <w:placeholder>
                  <w:docPart w:val="382119FD2CA745829FABB07E188081DC"/>
                </w:placeholder>
                <w:comboBox>
                  <w:listItem w:displayText="Effective Year" w:value="Effective Year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comboBox>
              </w:sdtPr>
              <w:sdtEndPr/>
              <w:sdtContent>
                <w:r w:rsidR="00815018">
                  <w:rPr>
                    <w:color w:val="808080"/>
                  </w:rPr>
                  <w:t>Effective</w:t>
                </w:r>
                <w:r w:rsidR="00C512BC">
                  <w:rPr>
                    <w:color w:val="808080"/>
                  </w:rPr>
                  <w:t xml:space="preserve"> </w:t>
                </w:r>
                <w:r w:rsidR="00815018">
                  <w:rPr>
                    <w:color w:val="808080"/>
                  </w:rPr>
                  <w:t>Year</w:t>
                </w:r>
              </w:sdtContent>
            </w:sdt>
            <w:bookmarkEnd w:id="0"/>
            <w:bookmarkEnd w:id="1"/>
          </w:p>
        </w:tc>
      </w:tr>
      <w:tr w:rsidR="00815018" w14:paraId="3A66B892" w14:textId="77777777" w:rsidTr="007A23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756" w:type="dxa"/>
            <w:gridSpan w:val="7"/>
            <w:tcBorders>
              <w:left w:val="nil"/>
              <w:bottom w:val="nil"/>
              <w:right w:val="nil"/>
            </w:tcBorders>
          </w:tcPr>
          <w:p w14:paraId="529D01A4" w14:textId="77777777" w:rsidR="00815018" w:rsidRDefault="00815018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="Cambria" w:hAnsi="Cambria" w:cs="Courier"/>
                <w:sz w:val="24"/>
                <w:szCs w:val="24"/>
              </w:rPr>
            </w:pPr>
          </w:p>
          <w:p w14:paraId="00012815" w14:textId="47026EFC" w:rsidR="00AA3320" w:rsidRPr="00815018" w:rsidRDefault="00AA3320" w:rsidP="00AA3320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Inquiry:</w:t>
            </w:r>
            <w:r w:rsidR="00C512B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purpose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Inquiry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courses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provide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diverse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liberal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arts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experience.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These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courses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will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be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offered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at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100-200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level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typically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have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prerequisites.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Each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requirement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draws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subdisciplines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recognized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expertise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that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area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study.</w:t>
            </w:r>
          </w:p>
          <w:p w14:paraId="2D677822" w14:textId="06892B61" w:rsidR="00815018" w:rsidRDefault="00815018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056891" w14:textId="77777777" w:rsidR="0029338B" w:rsidRPr="00BF7BC1" w:rsidRDefault="0029338B" w:rsidP="0029338B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F7BC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Policies: </w:t>
            </w:r>
          </w:p>
          <w:p w14:paraId="028979BE" w14:textId="77777777" w:rsidR="0029338B" w:rsidRPr="00F263F7" w:rsidRDefault="0029338B" w:rsidP="0029338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0"/>
              <w:rPr>
                <w:rFonts w:eastAsiaTheme="minorEastAsia" w:cstheme="minorBidi"/>
                <w:color w:val="auto"/>
                <w:sz w:val="24"/>
                <w:szCs w:val="24"/>
              </w:rPr>
            </w:pP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Inquiry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courses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will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devote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proofErr w:type="gramStart"/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a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majority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of</w:t>
            </w:r>
            <w:proofErr w:type="gramEnd"/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coursework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to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the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designation.</w:t>
            </w:r>
          </w:p>
          <w:p w14:paraId="6F101343" w14:textId="77777777" w:rsidR="0029338B" w:rsidRPr="00D44A3E" w:rsidRDefault="0029338B" w:rsidP="0029338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0"/>
              <w:rPr>
                <w:rFonts w:eastAsiaTheme="minorEastAsia" w:cstheme="minorBidi"/>
                <w:color w:val="auto"/>
                <w:sz w:val="24"/>
                <w:szCs w:val="24"/>
              </w:rPr>
            </w:pP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Inquiry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courses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will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be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offered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at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the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100-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or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200-level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and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typically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have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no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prerequisites.</w:t>
            </w:r>
          </w:p>
          <w:p w14:paraId="7A05D894" w14:textId="77777777" w:rsidR="00941FAA" w:rsidRPr="00941FAA" w:rsidRDefault="00941FAA" w:rsidP="00FC4A36">
            <w:pPr>
              <w:spacing w:line="240" w:lineRule="auto"/>
              <w:ind w:left="0" w:right="0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  <w:p w14:paraId="36CE0172" w14:textId="56341DF1" w:rsidR="00FC4A36" w:rsidRPr="00ED20AA" w:rsidRDefault="00FC4A36" w:rsidP="00ED20AA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52" w:right="0"/>
              <w:rPr>
                <w:rFonts w:eastAsiaTheme="minorEastAsia" w:cstheme="minorHAnsi"/>
                <w:sz w:val="24"/>
                <w:szCs w:val="24"/>
              </w:rPr>
            </w:pPr>
            <w:r w:rsidRPr="00ED20AA">
              <w:rPr>
                <w:rFonts w:eastAsiaTheme="minorEastAsia" w:cstheme="minorHAnsi"/>
                <w:i/>
                <w:iCs/>
                <w:sz w:val="24"/>
                <w:szCs w:val="24"/>
              </w:rPr>
              <w:t>Describe briefly how this course will align with the policies for an Inquiry course:</w:t>
            </w:r>
            <w:r w:rsidR="00ED20AA" w:rsidRPr="00ED20AA">
              <w:rPr>
                <w:rFonts w:eastAsiaTheme="minorEastAsia" w:cstheme="minorHAnsi"/>
                <w:i/>
                <w:iCs/>
                <w:sz w:val="24"/>
                <w:szCs w:val="24"/>
              </w:rPr>
              <w:br/>
            </w:r>
            <w:sdt>
              <w:sdtPr>
                <w:rPr>
                  <w:rStyle w:val="normaltextrun"/>
                  <w:rFonts w:cstheme="minorHAnsi"/>
                </w:rPr>
                <w:id w:val="2049945790"/>
                <w:placeholder>
                  <w:docPart w:val="6FBA981DB8E8403E9B44C706978B1039"/>
                </w:placeholder>
                <w:showingPlcHdr/>
              </w:sdtPr>
              <w:sdtEndPr>
                <w:rPr>
                  <w:rStyle w:val="normaltextrun"/>
                </w:rPr>
              </w:sdtEndPr>
              <w:sdtContent>
                <w:r w:rsidRPr="00ED20AA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5751CBD4" w14:textId="77777777" w:rsidR="0029338B" w:rsidRPr="00815018" w:rsidRDefault="0029338B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5E3010" w14:textId="2D698F36" w:rsidR="00815018" w:rsidRDefault="00D961E0" w:rsidP="00815018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450" w:right="0"/>
              <w:rPr>
                <w:rFonts w:ascii="Cambria" w:hAnsi="Cambria" w:cs="Courier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Human</w:t>
            </w:r>
            <w:r w:rsidR="00C512B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Behavior</w:t>
            </w:r>
            <w:r w:rsidR="00C512B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and</w:t>
            </w:r>
            <w:r w:rsidR="00C512B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Society</w:t>
            </w:r>
            <w:r w:rsidR="0053776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:</w:t>
            </w:r>
            <w:r w:rsidR="00C512B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="007956CD" w:rsidRPr="007956CD">
              <w:rPr>
                <w:rFonts w:asciiTheme="minorHAnsi" w:hAnsiTheme="minorHAnsi" w:cstheme="minorHAnsi"/>
                <w:sz w:val="24"/>
                <w:szCs w:val="24"/>
              </w:rPr>
              <w:t>These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956CD" w:rsidRPr="007956CD">
              <w:rPr>
                <w:rFonts w:asciiTheme="minorHAnsi" w:hAnsiTheme="minorHAnsi" w:cstheme="minorHAnsi"/>
                <w:sz w:val="24"/>
                <w:szCs w:val="24"/>
              </w:rPr>
              <w:t>courses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956CD" w:rsidRPr="007956CD">
              <w:rPr>
                <w:rFonts w:asciiTheme="minorHAnsi" w:hAnsiTheme="minorHAnsi" w:cstheme="minorHAnsi"/>
                <w:sz w:val="24"/>
                <w:szCs w:val="24"/>
              </w:rPr>
              <w:t>explore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956CD" w:rsidRPr="007956CD">
              <w:rPr>
                <w:rFonts w:asciiTheme="minorHAnsi" w:hAnsiTheme="minorHAnsi" w:cstheme="minorHAnsi"/>
                <w:sz w:val="24"/>
                <w:szCs w:val="24"/>
              </w:rPr>
              <w:t>individual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956CD" w:rsidRPr="007956CD">
              <w:rPr>
                <w:rFonts w:asciiTheme="minorHAnsi" w:hAnsiTheme="minorHAnsi" w:cstheme="minorHAnsi"/>
                <w:sz w:val="24"/>
                <w:szCs w:val="24"/>
              </w:rPr>
              <w:t>human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956CD" w:rsidRPr="007956CD">
              <w:rPr>
                <w:rFonts w:asciiTheme="minorHAnsi" w:hAnsiTheme="minorHAnsi" w:cstheme="minorHAnsi"/>
                <w:sz w:val="24"/>
                <w:szCs w:val="24"/>
              </w:rPr>
              <w:t>behaviors,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956CD" w:rsidRPr="007956CD">
              <w:rPr>
                <w:rFonts w:asciiTheme="minorHAnsi" w:hAnsiTheme="minorHAnsi" w:cstheme="minorHAnsi"/>
                <w:sz w:val="24"/>
                <w:szCs w:val="24"/>
              </w:rPr>
              <w:t>groups,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956CD" w:rsidRPr="007956CD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956CD" w:rsidRPr="007956CD">
              <w:rPr>
                <w:rFonts w:asciiTheme="minorHAnsi" w:hAnsiTheme="minorHAnsi" w:cstheme="minorHAnsi"/>
                <w:sz w:val="24"/>
                <w:szCs w:val="24"/>
              </w:rPr>
              <w:t>systems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956CD" w:rsidRPr="007956CD">
              <w:rPr>
                <w:rFonts w:asciiTheme="minorHAnsi" w:hAnsiTheme="minorHAnsi" w:cstheme="minorHAnsi"/>
                <w:sz w:val="24"/>
                <w:szCs w:val="24"/>
              </w:rPr>
              <w:t>through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956CD" w:rsidRPr="007956CD">
              <w:rPr>
                <w:rFonts w:asciiTheme="minorHAnsi" w:hAnsiTheme="minorHAnsi" w:cstheme="minorHAnsi"/>
                <w:sz w:val="24"/>
                <w:szCs w:val="24"/>
              </w:rPr>
              <w:t>methods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956CD" w:rsidRPr="007956CD">
              <w:rPr>
                <w:rFonts w:asciiTheme="minorHAnsi" w:hAnsiTheme="minorHAnsi" w:cstheme="minorHAnsi"/>
                <w:sz w:val="24"/>
                <w:szCs w:val="24"/>
              </w:rPr>
              <w:t>grounded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956CD" w:rsidRPr="007956CD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956CD" w:rsidRPr="007956CD">
              <w:rPr>
                <w:rFonts w:asciiTheme="minorHAnsi" w:hAnsiTheme="minorHAnsi" w:cstheme="minorHAnsi"/>
                <w:sz w:val="24"/>
                <w:szCs w:val="24"/>
              </w:rPr>
              <w:t>social</w:t>
            </w:r>
            <w:r w:rsidR="00C51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956CD" w:rsidRPr="007956CD">
              <w:rPr>
                <w:rFonts w:asciiTheme="minorHAnsi" w:hAnsiTheme="minorHAnsi" w:cstheme="minorHAnsi"/>
                <w:sz w:val="24"/>
                <w:szCs w:val="24"/>
              </w:rPr>
              <w:t>science.</w:t>
            </w:r>
          </w:p>
        </w:tc>
      </w:tr>
    </w:tbl>
    <w:p w14:paraId="11C37BF4" w14:textId="3B82A642" w:rsidR="00815018" w:rsidRPr="00801443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sz w:val="24"/>
          <w:szCs w:val="24"/>
        </w:rPr>
      </w:pPr>
    </w:p>
    <w:p w14:paraId="2E833B11" w14:textId="04B304AD" w:rsidR="00815018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b/>
          <w:sz w:val="24"/>
          <w:szCs w:val="24"/>
        </w:rPr>
      </w:pPr>
      <w:r>
        <w:rPr>
          <w:rFonts w:ascii="Cambria" w:hAnsi="Cambria" w:cs="Courier"/>
          <w:b/>
          <w:sz w:val="24"/>
          <w:szCs w:val="24"/>
        </w:rPr>
        <w:t>Definitions</w:t>
      </w:r>
      <w:r w:rsidR="00C512BC">
        <w:rPr>
          <w:rFonts w:ascii="Cambria" w:hAnsi="Cambria" w:cs="Courier"/>
          <w:b/>
          <w:sz w:val="24"/>
          <w:szCs w:val="24"/>
        </w:rPr>
        <w:t xml:space="preserve"> </w:t>
      </w:r>
      <w:r>
        <w:rPr>
          <w:rFonts w:ascii="Cambria" w:hAnsi="Cambria" w:cs="Courier"/>
          <w:b/>
          <w:sz w:val="24"/>
          <w:szCs w:val="24"/>
        </w:rPr>
        <w:t>of</w:t>
      </w:r>
      <w:r w:rsidR="00C512BC">
        <w:rPr>
          <w:rFonts w:ascii="Cambria" w:hAnsi="Cambria" w:cs="Courier"/>
          <w:b/>
          <w:sz w:val="24"/>
          <w:szCs w:val="24"/>
        </w:rPr>
        <w:t xml:space="preserve"> </w:t>
      </w:r>
      <w:r>
        <w:rPr>
          <w:rFonts w:ascii="Cambria" w:hAnsi="Cambria" w:cs="Courier"/>
          <w:b/>
          <w:sz w:val="24"/>
          <w:szCs w:val="24"/>
        </w:rPr>
        <w:t>Key</w:t>
      </w:r>
      <w:r w:rsidR="00C512BC">
        <w:rPr>
          <w:rFonts w:ascii="Cambria" w:hAnsi="Cambria" w:cs="Courier"/>
          <w:b/>
          <w:sz w:val="24"/>
          <w:szCs w:val="24"/>
        </w:rPr>
        <w:t xml:space="preserve"> </w:t>
      </w:r>
      <w:r>
        <w:rPr>
          <w:rFonts w:ascii="Cambria" w:hAnsi="Cambria" w:cs="Courier"/>
          <w:b/>
          <w:sz w:val="24"/>
          <w:szCs w:val="24"/>
        </w:rPr>
        <w:t>Terms:</w:t>
      </w:r>
    </w:p>
    <w:p w14:paraId="3F7DDB39" w14:textId="518BC173" w:rsidR="00472E61" w:rsidRPr="00F263F7" w:rsidRDefault="00472E61" w:rsidP="00472E61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i/>
        </w:rPr>
      </w:pPr>
      <w:r w:rsidRPr="7D6BDCCF">
        <w:rPr>
          <w:rStyle w:val="normaltextrun"/>
          <w:rFonts w:asciiTheme="minorHAnsi" w:eastAsiaTheme="minorEastAsia" w:hAnsiTheme="minorHAnsi" w:cstheme="minorBidi"/>
        </w:rPr>
        <w:t>Social</w:t>
      </w:r>
      <w:r w:rsidR="00C512BC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normaltextrun"/>
          <w:rFonts w:asciiTheme="minorHAnsi" w:eastAsiaTheme="minorEastAsia" w:hAnsiTheme="minorHAnsi" w:cstheme="minorBidi"/>
        </w:rPr>
        <w:t>science</w:t>
      </w:r>
      <w:r w:rsidR="00C512BC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normaltextrun"/>
          <w:rFonts w:asciiTheme="minorHAnsi" w:eastAsiaTheme="minorEastAsia" w:hAnsiTheme="minorHAnsi" w:cstheme="minorBidi"/>
        </w:rPr>
        <w:t>refers</w:t>
      </w:r>
      <w:r w:rsidR="00C512BC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normaltextrun"/>
          <w:rFonts w:asciiTheme="minorHAnsi" w:eastAsiaTheme="minorEastAsia" w:hAnsiTheme="minorHAnsi" w:cstheme="minorBidi"/>
        </w:rPr>
        <w:t>to</w:t>
      </w:r>
      <w:r w:rsidR="00C512BC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normaltextrun"/>
          <w:rFonts w:asciiTheme="minorHAnsi" w:eastAsiaTheme="minorEastAsia" w:hAnsiTheme="minorHAnsi" w:cstheme="minorBidi"/>
        </w:rPr>
        <w:t>subdisciplines</w:t>
      </w:r>
      <w:r w:rsidR="00C512BC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normaltextrun"/>
          <w:rFonts w:asciiTheme="minorHAnsi" w:eastAsiaTheme="minorEastAsia" w:hAnsiTheme="minorHAnsi" w:cstheme="minorBidi"/>
        </w:rPr>
        <w:t>that</w:t>
      </w:r>
      <w:r w:rsidR="00C512BC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normaltextrun"/>
          <w:rFonts w:asciiTheme="minorHAnsi" w:eastAsiaTheme="minorEastAsia" w:hAnsiTheme="minorHAnsi" w:cstheme="minorBidi"/>
        </w:rPr>
        <w:t>rely</w:t>
      </w:r>
      <w:r w:rsidR="00C512BC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normaltextrun"/>
          <w:rFonts w:asciiTheme="minorHAnsi" w:eastAsiaTheme="minorEastAsia" w:hAnsiTheme="minorHAnsi" w:cstheme="minorBidi"/>
        </w:rPr>
        <w:t>on</w:t>
      </w:r>
      <w:r w:rsidR="00C512BC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normaltextrun"/>
          <w:rFonts w:asciiTheme="minorHAnsi" w:eastAsiaTheme="minorEastAsia" w:hAnsiTheme="minorHAnsi" w:cstheme="minorBidi"/>
        </w:rPr>
        <w:t>both</w:t>
      </w:r>
      <w:r w:rsidR="00C512BC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normaltextrun"/>
          <w:rFonts w:asciiTheme="minorHAnsi" w:eastAsiaTheme="minorEastAsia" w:hAnsiTheme="minorHAnsi" w:cstheme="minorBidi"/>
        </w:rPr>
        <w:t>theory</w:t>
      </w:r>
      <w:r w:rsidR="00C512BC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normaltextrun"/>
          <w:rFonts w:asciiTheme="minorHAnsi" w:eastAsiaTheme="minorEastAsia" w:hAnsiTheme="minorHAnsi" w:cstheme="minorBidi"/>
        </w:rPr>
        <w:t>and</w:t>
      </w:r>
      <w:r w:rsidR="00C512BC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normaltextrun"/>
          <w:rFonts w:asciiTheme="minorHAnsi" w:eastAsiaTheme="minorEastAsia" w:hAnsiTheme="minorHAnsi" w:cstheme="minorBidi"/>
        </w:rPr>
        <w:t>empirical</w:t>
      </w:r>
      <w:r w:rsidR="00C512BC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normaltextrun"/>
          <w:rFonts w:asciiTheme="minorHAnsi" w:eastAsiaTheme="minorEastAsia" w:hAnsiTheme="minorHAnsi" w:cstheme="minorBidi"/>
        </w:rPr>
        <w:t>methodologies.</w:t>
      </w:r>
      <w:r w:rsidR="00C512BC">
        <w:rPr>
          <w:rStyle w:val="eop"/>
          <w:rFonts w:asciiTheme="minorHAnsi" w:eastAsiaTheme="minorEastAsia" w:hAnsiTheme="minorHAnsi" w:cstheme="minorBidi"/>
        </w:rPr>
        <w:t xml:space="preserve"> </w:t>
      </w:r>
    </w:p>
    <w:p w14:paraId="5A4FFCC3" w14:textId="146DD404" w:rsidR="00472E61" w:rsidRPr="00F263F7" w:rsidRDefault="00472E61" w:rsidP="00472E61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i/>
        </w:rPr>
      </w:pPr>
      <w:r w:rsidRPr="7D6BDCCF">
        <w:rPr>
          <w:rStyle w:val="normaltextrun"/>
          <w:rFonts w:asciiTheme="minorHAnsi" w:eastAsiaTheme="minorEastAsia" w:hAnsiTheme="minorHAnsi" w:cstheme="minorBidi"/>
        </w:rPr>
        <w:t>Individual</w:t>
      </w:r>
      <w:r w:rsidR="00C512BC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normaltextrun"/>
          <w:rFonts w:asciiTheme="minorHAnsi" w:eastAsiaTheme="minorEastAsia" w:hAnsiTheme="minorHAnsi" w:cstheme="minorBidi"/>
        </w:rPr>
        <w:t>human</w:t>
      </w:r>
      <w:r w:rsidR="00C512BC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normaltextrun"/>
          <w:rFonts w:asciiTheme="minorHAnsi" w:eastAsiaTheme="minorEastAsia" w:hAnsiTheme="minorHAnsi" w:cstheme="minorBidi"/>
        </w:rPr>
        <w:t>behaviors</w:t>
      </w:r>
      <w:r w:rsidR="00C512BC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normaltextrun"/>
          <w:rFonts w:asciiTheme="minorHAnsi" w:eastAsiaTheme="minorEastAsia" w:hAnsiTheme="minorHAnsi" w:cstheme="minorBidi"/>
        </w:rPr>
        <w:t>refer</w:t>
      </w:r>
      <w:r w:rsidR="00C512BC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normaltextrun"/>
          <w:rFonts w:asciiTheme="minorHAnsi" w:eastAsiaTheme="minorEastAsia" w:hAnsiTheme="minorHAnsi" w:cstheme="minorBidi"/>
        </w:rPr>
        <w:t>to</w:t>
      </w:r>
      <w:r w:rsidR="00C512BC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normaltextrun"/>
          <w:rFonts w:asciiTheme="minorHAnsi" w:eastAsiaTheme="minorEastAsia" w:hAnsiTheme="minorHAnsi" w:cstheme="minorBidi"/>
        </w:rPr>
        <w:t>people’s</w:t>
      </w:r>
      <w:r w:rsidR="00C512BC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normaltextrun"/>
          <w:rFonts w:asciiTheme="minorHAnsi" w:eastAsiaTheme="minorEastAsia" w:hAnsiTheme="minorHAnsi" w:cstheme="minorBidi"/>
        </w:rPr>
        <w:t>thoughts,</w:t>
      </w:r>
      <w:r w:rsidR="00C512BC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normaltextrun"/>
          <w:rFonts w:asciiTheme="minorHAnsi" w:eastAsiaTheme="minorEastAsia" w:hAnsiTheme="minorHAnsi" w:cstheme="minorBidi"/>
        </w:rPr>
        <w:t>feelings,</w:t>
      </w:r>
      <w:r w:rsidR="00C512BC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normaltextrun"/>
          <w:rFonts w:asciiTheme="minorHAnsi" w:eastAsiaTheme="minorEastAsia" w:hAnsiTheme="minorHAnsi" w:cstheme="minorBidi"/>
        </w:rPr>
        <w:t>and</w:t>
      </w:r>
      <w:r w:rsidR="00C512BC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normaltextrun"/>
          <w:rFonts w:asciiTheme="minorHAnsi" w:eastAsiaTheme="minorEastAsia" w:hAnsiTheme="minorHAnsi" w:cstheme="minorBidi"/>
        </w:rPr>
        <w:t>actions.</w:t>
      </w:r>
    </w:p>
    <w:p w14:paraId="49A0A3A0" w14:textId="58FC64EF" w:rsidR="00472E61" w:rsidRPr="002671D9" w:rsidRDefault="00472E61" w:rsidP="00472E61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i/>
        </w:rPr>
      </w:pPr>
      <w:r w:rsidRPr="7D6BDCCF">
        <w:rPr>
          <w:rStyle w:val="eop"/>
          <w:rFonts w:asciiTheme="minorHAnsi" w:eastAsiaTheme="minorEastAsia" w:hAnsiTheme="minorHAnsi" w:cstheme="minorBidi"/>
        </w:rPr>
        <w:t>A</w:t>
      </w:r>
      <w:r w:rsidR="00C512BC">
        <w:rPr>
          <w:rStyle w:val="eop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eop"/>
          <w:rFonts w:asciiTheme="minorHAnsi" w:eastAsiaTheme="minorEastAsia" w:hAnsiTheme="minorHAnsi" w:cstheme="minorBidi"/>
        </w:rPr>
        <w:t>group</w:t>
      </w:r>
      <w:r w:rsidR="00C512BC">
        <w:rPr>
          <w:rStyle w:val="eop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eop"/>
          <w:rFonts w:asciiTheme="minorHAnsi" w:eastAsiaTheme="minorEastAsia" w:hAnsiTheme="minorHAnsi" w:cstheme="minorBidi"/>
        </w:rPr>
        <w:t>is</w:t>
      </w:r>
      <w:r w:rsidR="00C512BC">
        <w:rPr>
          <w:rStyle w:val="eop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eop"/>
          <w:rFonts w:asciiTheme="minorHAnsi" w:eastAsiaTheme="minorEastAsia" w:hAnsiTheme="minorHAnsi" w:cstheme="minorBidi"/>
        </w:rPr>
        <w:t>a</w:t>
      </w:r>
      <w:r w:rsidR="00C512BC">
        <w:rPr>
          <w:rStyle w:val="eop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eop"/>
          <w:rFonts w:asciiTheme="minorHAnsi" w:eastAsiaTheme="minorEastAsia" w:hAnsiTheme="minorHAnsi" w:cstheme="minorBidi"/>
        </w:rPr>
        <w:t>“collection</w:t>
      </w:r>
      <w:r w:rsidR="00C512BC">
        <w:rPr>
          <w:rStyle w:val="eop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eop"/>
          <w:rFonts w:asciiTheme="minorHAnsi" w:eastAsiaTheme="minorEastAsia" w:hAnsiTheme="minorHAnsi" w:cstheme="minorBidi"/>
        </w:rPr>
        <w:t>of</w:t>
      </w:r>
      <w:r w:rsidR="00C512BC">
        <w:rPr>
          <w:rStyle w:val="eop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eop"/>
          <w:rFonts w:asciiTheme="minorHAnsi" w:eastAsiaTheme="minorEastAsia" w:hAnsiTheme="minorHAnsi" w:cstheme="minorBidi"/>
        </w:rPr>
        <w:t>two</w:t>
      </w:r>
      <w:r w:rsidR="00C512BC">
        <w:rPr>
          <w:rStyle w:val="eop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eop"/>
          <w:rFonts w:asciiTheme="minorHAnsi" w:eastAsiaTheme="minorEastAsia" w:hAnsiTheme="minorHAnsi" w:cstheme="minorBidi"/>
        </w:rPr>
        <w:t>or</w:t>
      </w:r>
      <w:r w:rsidR="00C512BC">
        <w:rPr>
          <w:rStyle w:val="eop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eop"/>
          <w:rFonts w:asciiTheme="minorHAnsi" w:eastAsiaTheme="minorEastAsia" w:hAnsiTheme="minorHAnsi" w:cstheme="minorBidi"/>
        </w:rPr>
        <w:t>more</w:t>
      </w:r>
      <w:r w:rsidR="00C512BC">
        <w:rPr>
          <w:rStyle w:val="eop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eop"/>
          <w:rFonts w:asciiTheme="minorHAnsi" w:eastAsiaTheme="minorEastAsia" w:hAnsiTheme="minorHAnsi" w:cstheme="minorBidi"/>
        </w:rPr>
        <w:t>people</w:t>
      </w:r>
      <w:r w:rsidR="00C512BC">
        <w:rPr>
          <w:rStyle w:val="eop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eop"/>
          <w:rFonts w:asciiTheme="minorHAnsi" w:eastAsiaTheme="minorEastAsia" w:hAnsiTheme="minorHAnsi" w:cstheme="minorBidi"/>
        </w:rPr>
        <w:t>who</w:t>
      </w:r>
      <w:r w:rsidR="00C512BC">
        <w:rPr>
          <w:rStyle w:val="eop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eop"/>
          <w:rFonts w:asciiTheme="minorHAnsi" w:eastAsiaTheme="minorEastAsia" w:hAnsiTheme="minorHAnsi" w:cstheme="minorBidi"/>
        </w:rPr>
        <w:t>share</w:t>
      </w:r>
      <w:r w:rsidR="00C512BC">
        <w:rPr>
          <w:rStyle w:val="eop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eop"/>
          <w:rFonts w:asciiTheme="minorHAnsi" w:eastAsiaTheme="minorEastAsia" w:hAnsiTheme="minorHAnsi" w:cstheme="minorBidi"/>
        </w:rPr>
        <w:t>an</w:t>
      </w:r>
      <w:r w:rsidR="00C512BC">
        <w:rPr>
          <w:rStyle w:val="eop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eop"/>
          <w:rFonts w:asciiTheme="minorHAnsi" w:eastAsiaTheme="minorEastAsia" w:hAnsiTheme="minorHAnsi" w:cstheme="minorBidi"/>
        </w:rPr>
        <w:t>identity”</w:t>
      </w:r>
      <w:r w:rsidR="00C512BC">
        <w:rPr>
          <w:rStyle w:val="eop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eop"/>
          <w:rFonts w:asciiTheme="minorHAnsi" w:eastAsiaTheme="minorEastAsia" w:hAnsiTheme="minorHAnsi" w:cstheme="minorBidi"/>
        </w:rPr>
        <w:t>(</w:t>
      </w:r>
      <w:hyperlink r:id="rId7" w:anchor="definition_of_group" w:history="1">
        <w:r w:rsidR="00344825" w:rsidRPr="004070F5">
          <w:rPr>
            <w:rStyle w:val="Hyperlink"/>
            <w:rFonts w:asciiTheme="minorHAnsi" w:eastAsiaTheme="minorEastAsia" w:hAnsiTheme="minorHAnsi" w:cstheme="minorBidi"/>
          </w:rPr>
          <w:t>https://sociologydictionary.org/group/#definition_of_group</w:t>
        </w:r>
      </w:hyperlink>
      <w:r w:rsidR="00344825">
        <w:rPr>
          <w:rStyle w:val="eop"/>
          <w:rFonts w:asciiTheme="minorHAnsi" w:eastAsiaTheme="minorEastAsia" w:hAnsiTheme="minorHAnsi" w:cstheme="minorBidi"/>
        </w:rPr>
        <w:t>)</w:t>
      </w:r>
      <w:r w:rsidRPr="7D6BDCCF">
        <w:rPr>
          <w:rStyle w:val="eop"/>
          <w:rFonts w:asciiTheme="minorHAnsi" w:eastAsiaTheme="minorEastAsia" w:hAnsiTheme="minorHAnsi" w:cstheme="minorBidi"/>
        </w:rPr>
        <w:t>.</w:t>
      </w:r>
    </w:p>
    <w:p w14:paraId="65B919C9" w14:textId="4393A9AC" w:rsidR="002671D9" w:rsidRPr="002671D9" w:rsidRDefault="002671D9" w:rsidP="00472E61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iCs/>
        </w:rPr>
      </w:pPr>
      <w:r>
        <w:rPr>
          <w:rStyle w:val="eop"/>
          <w:rFonts w:asciiTheme="minorHAnsi" w:eastAsiaTheme="minorEastAsia" w:hAnsiTheme="minorHAnsi" w:cstheme="minorBidi"/>
          <w:iCs/>
        </w:rPr>
        <w:t>Systems are “</w:t>
      </w:r>
      <w:r w:rsidR="00961313">
        <w:rPr>
          <w:rStyle w:val="eop"/>
          <w:rFonts w:asciiTheme="minorHAnsi" w:eastAsiaTheme="minorEastAsia" w:hAnsiTheme="minorHAnsi" w:cstheme="minorBidi"/>
          <w:iCs/>
        </w:rPr>
        <w:t>the interconnected relationship</w:t>
      </w:r>
      <w:r w:rsidR="00347596">
        <w:rPr>
          <w:rStyle w:val="eop"/>
          <w:rFonts w:asciiTheme="minorHAnsi" w:eastAsiaTheme="minorEastAsia" w:hAnsiTheme="minorHAnsi" w:cstheme="minorBidi"/>
          <w:iCs/>
        </w:rPr>
        <w:t xml:space="preserve"> between individuals, groups, and institutions […] that</w:t>
      </w:r>
      <w:r w:rsidR="004D56AA">
        <w:rPr>
          <w:rStyle w:val="eop"/>
          <w:rFonts w:asciiTheme="minorHAnsi" w:eastAsiaTheme="minorEastAsia" w:hAnsiTheme="minorHAnsi" w:cstheme="minorBidi"/>
          <w:iCs/>
        </w:rPr>
        <w:t xml:space="preserve"> combine to</w:t>
      </w:r>
      <w:r w:rsidR="00347596">
        <w:rPr>
          <w:rStyle w:val="eop"/>
          <w:rFonts w:asciiTheme="minorHAnsi" w:eastAsiaTheme="minorEastAsia" w:hAnsiTheme="minorHAnsi" w:cstheme="minorBidi"/>
          <w:iCs/>
        </w:rPr>
        <w:t xml:space="preserve"> form society</w:t>
      </w:r>
      <w:r w:rsidR="004D56AA">
        <w:rPr>
          <w:rStyle w:val="eop"/>
          <w:rFonts w:asciiTheme="minorHAnsi" w:eastAsiaTheme="minorEastAsia" w:hAnsiTheme="minorHAnsi" w:cstheme="minorBidi"/>
          <w:iCs/>
        </w:rPr>
        <w:t>” (</w:t>
      </w:r>
      <w:hyperlink r:id="rId8" w:history="1">
        <w:r w:rsidR="001B2A9B" w:rsidRPr="00850B5F">
          <w:rPr>
            <w:rStyle w:val="Hyperlink"/>
            <w:rFonts w:asciiTheme="minorHAnsi" w:eastAsiaTheme="minorEastAsia" w:hAnsiTheme="minorHAnsi" w:cstheme="minorBidi"/>
            <w:iCs/>
          </w:rPr>
          <w:t>https://sociologydictionary.org/system/</w:t>
        </w:r>
      </w:hyperlink>
      <w:r w:rsidR="001B2A9B">
        <w:rPr>
          <w:rStyle w:val="eop"/>
          <w:rFonts w:asciiTheme="minorHAnsi" w:eastAsiaTheme="minorEastAsia" w:hAnsiTheme="minorHAnsi" w:cstheme="minorBidi"/>
          <w:iCs/>
        </w:rPr>
        <w:t>).</w:t>
      </w:r>
    </w:p>
    <w:p w14:paraId="0D5EF262" w14:textId="02BBEA78" w:rsidR="00472E61" w:rsidRPr="003E1732" w:rsidRDefault="00472E61" w:rsidP="003E173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iCs/>
        </w:rPr>
      </w:pPr>
      <w:r w:rsidRPr="7D6BDCCF">
        <w:rPr>
          <w:rStyle w:val="normaltextrun"/>
          <w:rFonts w:asciiTheme="minorHAnsi" w:eastAsiaTheme="minorEastAsia" w:hAnsiTheme="minorHAnsi" w:cstheme="minorBidi"/>
        </w:rPr>
        <w:t>Empirical</w:t>
      </w:r>
      <w:r w:rsidR="00C512BC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normaltextrun"/>
          <w:rFonts w:asciiTheme="minorHAnsi" w:eastAsiaTheme="minorEastAsia" w:hAnsiTheme="minorHAnsi" w:cstheme="minorBidi"/>
        </w:rPr>
        <w:t>research</w:t>
      </w:r>
      <w:r w:rsidR="00C512BC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normaltextrun"/>
          <w:rFonts w:asciiTheme="minorHAnsi" w:eastAsiaTheme="minorEastAsia" w:hAnsiTheme="minorHAnsi" w:cstheme="minorBidi"/>
        </w:rPr>
        <w:t>refers</w:t>
      </w:r>
      <w:r w:rsidR="00C512BC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normaltextrun"/>
          <w:rFonts w:asciiTheme="minorHAnsi" w:eastAsiaTheme="minorEastAsia" w:hAnsiTheme="minorHAnsi" w:cstheme="minorBidi"/>
        </w:rPr>
        <w:t>to</w:t>
      </w:r>
      <w:r w:rsidR="00C512BC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normaltextrun"/>
          <w:rFonts w:asciiTheme="minorHAnsi" w:eastAsiaTheme="minorEastAsia" w:hAnsiTheme="minorHAnsi" w:cstheme="minorBidi"/>
        </w:rPr>
        <w:t>both</w:t>
      </w:r>
      <w:r w:rsidR="00C512BC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normaltextrun"/>
          <w:rFonts w:asciiTheme="minorHAnsi" w:eastAsiaTheme="minorEastAsia" w:hAnsiTheme="minorHAnsi" w:cstheme="minorBidi"/>
        </w:rPr>
        <w:t>quantitative</w:t>
      </w:r>
      <w:r w:rsidR="00C512BC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normaltextrun"/>
          <w:rFonts w:asciiTheme="minorHAnsi" w:eastAsiaTheme="minorEastAsia" w:hAnsiTheme="minorHAnsi" w:cstheme="minorBidi"/>
        </w:rPr>
        <w:t>and</w:t>
      </w:r>
      <w:r w:rsidR="00C512BC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normaltextrun"/>
          <w:rFonts w:asciiTheme="minorHAnsi" w:eastAsiaTheme="minorEastAsia" w:hAnsiTheme="minorHAnsi" w:cstheme="minorBidi"/>
        </w:rPr>
        <w:t>qualitative</w:t>
      </w:r>
      <w:r w:rsidR="00C512BC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normaltextrun"/>
          <w:rFonts w:asciiTheme="minorHAnsi" w:eastAsiaTheme="minorEastAsia" w:hAnsiTheme="minorHAnsi" w:cstheme="minorBidi"/>
        </w:rPr>
        <w:t>studies.</w:t>
      </w:r>
      <w:r w:rsidR="00C512BC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normaltextrun"/>
          <w:rFonts w:asciiTheme="minorHAnsi" w:eastAsiaTheme="minorEastAsia" w:hAnsiTheme="minorHAnsi" w:cstheme="minorBidi"/>
        </w:rPr>
        <w:t>Students</w:t>
      </w:r>
      <w:r w:rsidR="00C512BC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normaltextrun"/>
          <w:rFonts w:asciiTheme="minorHAnsi" w:eastAsiaTheme="minorEastAsia" w:hAnsiTheme="minorHAnsi" w:cstheme="minorBidi"/>
        </w:rPr>
        <w:t>do</w:t>
      </w:r>
      <w:r w:rsidR="00C512BC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normaltextrun"/>
          <w:rFonts w:asciiTheme="minorHAnsi" w:eastAsiaTheme="minorEastAsia" w:hAnsiTheme="minorHAnsi" w:cstheme="minorBidi"/>
        </w:rPr>
        <w:t>not</w:t>
      </w:r>
      <w:r w:rsidR="00C512BC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normaltextrun"/>
          <w:rFonts w:asciiTheme="minorHAnsi" w:eastAsiaTheme="minorEastAsia" w:hAnsiTheme="minorHAnsi" w:cstheme="minorBidi"/>
        </w:rPr>
        <w:t>necessarily</w:t>
      </w:r>
      <w:r w:rsidR="00C512BC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normaltextrun"/>
          <w:rFonts w:asciiTheme="minorHAnsi" w:eastAsiaTheme="minorEastAsia" w:hAnsiTheme="minorHAnsi" w:cstheme="minorBidi"/>
        </w:rPr>
        <w:t>need</w:t>
      </w:r>
      <w:r w:rsidR="00C512BC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normaltextrun"/>
          <w:rFonts w:asciiTheme="minorHAnsi" w:eastAsiaTheme="minorEastAsia" w:hAnsiTheme="minorHAnsi" w:cstheme="minorBidi"/>
        </w:rPr>
        <w:t>to</w:t>
      </w:r>
      <w:r w:rsidR="00C512BC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normaltextrun"/>
          <w:rFonts w:asciiTheme="minorHAnsi" w:eastAsiaTheme="minorEastAsia" w:hAnsiTheme="minorHAnsi" w:cstheme="minorBidi"/>
        </w:rPr>
        <w:t>read</w:t>
      </w:r>
      <w:r w:rsidR="00C512BC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normaltextrun"/>
          <w:rFonts w:asciiTheme="minorHAnsi" w:eastAsiaTheme="minorEastAsia" w:hAnsiTheme="minorHAnsi" w:cstheme="minorBidi"/>
        </w:rPr>
        <w:t>empirical</w:t>
      </w:r>
      <w:r w:rsidR="00C512BC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normaltextrun"/>
          <w:rFonts w:asciiTheme="minorHAnsi" w:eastAsiaTheme="minorEastAsia" w:hAnsiTheme="minorHAnsi" w:cstheme="minorBidi"/>
        </w:rPr>
        <w:t>articles;</w:t>
      </w:r>
      <w:r w:rsidR="00C512BC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normaltextrun"/>
          <w:rFonts w:asciiTheme="minorHAnsi" w:eastAsiaTheme="minorEastAsia" w:hAnsiTheme="minorHAnsi" w:cstheme="minorBidi"/>
        </w:rPr>
        <w:t>reading</w:t>
      </w:r>
      <w:r w:rsidR="00C512BC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normaltextrun"/>
          <w:rFonts w:asciiTheme="minorHAnsi" w:eastAsiaTheme="minorEastAsia" w:hAnsiTheme="minorHAnsi" w:cstheme="minorBidi"/>
        </w:rPr>
        <w:t>descriptions</w:t>
      </w:r>
      <w:r w:rsidR="00C512BC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normaltextrun"/>
          <w:rFonts w:asciiTheme="minorHAnsi" w:eastAsiaTheme="minorEastAsia" w:hAnsiTheme="minorHAnsi" w:cstheme="minorBidi"/>
        </w:rPr>
        <w:t>of</w:t>
      </w:r>
      <w:r w:rsidR="00C512BC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normaltextrun"/>
          <w:rFonts w:asciiTheme="minorHAnsi" w:eastAsiaTheme="minorEastAsia" w:hAnsiTheme="minorHAnsi" w:cstheme="minorBidi"/>
        </w:rPr>
        <w:t>studies</w:t>
      </w:r>
      <w:r w:rsidR="00C512BC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normaltextrun"/>
          <w:rFonts w:asciiTheme="minorHAnsi" w:eastAsiaTheme="minorEastAsia" w:hAnsiTheme="minorHAnsi" w:cstheme="minorBidi"/>
        </w:rPr>
        <w:t>included</w:t>
      </w:r>
      <w:r w:rsidR="00C512BC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normaltextrun"/>
          <w:rFonts w:asciiTheme="minorHAnsi" w:eastAsiaTheme="minorEastAsia" w:hAnsiTheme="minorHAnsi" w:cstheme="minorBidi"/>
        </w:rPr>
        <w:t>in</w:t>
      </w:r>
      <w:r w:rsidR="00C512BC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normaltextrun"/>
          <w:rFonts w:asciiTheme="minorHAnsi" w:eastAsiaTheme="minorEastAsia" w:hAnsiTheme="minorHAnsi" w:cstheme="minorBidi"/>
        </w:rPr>
        <w:t>textbooks</w:t>
      </w:r>
      <w:r w:rsidR="00C512BC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normaltextrun"/>
          <w:rFonts w:asciiTheme="minorHAnsi" w:eastAsiaTheme="minorEastAsia" w:hAnsiTheme="minorHAnsi" w:cstheme="minorBidi"/>
        </w:rPr>
        <w:t>is</w:t>
      </w:r>
      <w:r w:rsidR="00C512BC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Pr="7D6BDCCF">
        <w:rPr>
          <w:rStyle w:val="normaltextrun"/>
          <w:rFonts w:asciiTheme="minorHAnsi" w:eastAsiaTheme="minorEastAsia" w:hAnsiTheme="minorHAnsi" w:cstheme="minorBidi"/>
        </w:rPr>
        <w:t>sufficient.</w:t>
      </w:r>
    </w:p>
    <w:p w14:paraId="5DE6F68E" w14:textId="77777777" w:rsidR="00815018" w:rsidRPr="00002B81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sz w:val="24"/>
          <w:szCs w:val="24"/>
        </w:rPr>
      </w:pPr>
    </w:p>
    <w:p w14:paraId="008D990E" w14:textId="2B942604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sz w:val="24"/>
          <w:szCs w:val="24"/>
        </w:rPr>
      </w:pPr>
      <w:r w:rsidRPr="00D31118">
        <w:rPr>
          <w:rFonts w:ascii="Cambria" w:hAnsi="Cambria" w:cs="Courier"/>
          <w:b/>
          <w:sz w:val="24"/>
          <w:szCs w:val="24"/>
        </w:rPr>
        <w:lastRenderedPageBreak/>
        <w:t>Course</w:t>
      </w:r>
      <w:r w:rsidR="00C512BC">
        <w:rPr>
          <w:rFonts w:ascii="Cambria" w:hAnsi="Cambria" w:cs="Courier"/>
          <w:b/>
          <w:sz w:val="24"/>
          <w:szCs w:val="24"/>
        </w:rPr>
        <w:t xml:space="preserve"> </w:t>
      </w:r>
      <w:r w:rsidRPr="00D31118">
        <w:rPr>
          <w:rFonts w:ascii="Cambria" w:hAnsi="Cambria" w:cs="Courier"/>
          <w:b/>
          <w:sz w:val="24"/>
          <w:szCs w:val="24"/>
        </w:rPr>
        <w:t>Characteristics</w:t>
      </w:r>
      <w:r w:rsidRPr="00D31118">
        <w:rPr>
          <w:rFonts w:ascii="Cambria" w:hAnsi="Cambria" w:cs="Courier"/>
          <w:sz w:val="24"/>
          <w:szCs w:val="24"/>
        </w:rPr>
        <w:t>:</w:t>
      </w:r>
      <w:r w:rsidR="00C512BC">
        <w:rPr>
          <w:rFonts w:ascii="Cambria" w:hAnsi="Cambria" w:cs="Courier"/>
          <w:sz w:val="24"/>
          <w:szCs w:val="24"/>
        </w:rPr>
        <w:t xml:space="preserve">  </w:t>
      </w:r>
      <w:r>
        <w:rPr>
          <w:rFonts w:ascii="Cambria" w:hAnsi="Cambria" w:cs="Courier"/>
          <w:i/>
          <w:sz w:val="24"/>
          <w:szCs w:val="24"/>
        </w:rPr>
        <w:t>Describe</w:t>
      </w:r>
      <w:r w:rsidR="00C512BC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briefly</w:t>
      </w:r>
      <w:r w:rsidR="00C512BC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how</w:t>
      </w:r>
      <w:r w:rsidR="00C512BC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this</w:t>
      </w:r>
      <w:r w:rsidR="00C512BC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course</w:t>
      </w:r>
      <w:r w:rsidR="00C512BC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will</w:t>
      </w:r>
      <w:r w:rsidR="00C512BC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meet</w:t>
      </w:r>
      <w:r w:rsidR="00C512BC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the</w:t>
      </w:r>
      <w:r w:rsidR="00C512BC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following</w:t>
      </w:r>
      <w:r w:rsidR="00C512BC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course</w:t>
      </w:r>
      <w:r w:rsidR="00C512BC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characteristics</w:t>
      </w:r>
      <w:r w:rsidR="00C512BC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for</w:t>
      </w:r>
      <w:r w:rsidR="00C512BC">
        <w:rPr>
          <w:rFonts w:ascii="Cambria" w:hAnsi="Cambria" w:cs="Courier"/>
          <w:i/>
          <w:sz w:val="24"/>
          <w:szCs w:val="24"/>
        </w:rPr>
        <w:t xml:space="preserve"> </w:t>
      </w:r>
      <w:r w:rsidR="003E1732">
        <w:rPr>
          <w:rFonts w:ascii="Cambria" w:hAnsi="Cambria" w:cs="Courier"/>
          <w:i/>
          <w:sz w:val="24"/>
          <w:szCs w:val="24"/>
        </w:rPr>
        <w:t>Human</w:t>
      </w:r>
      <w:r w:rsidR="00C512BC">
        <w:rPr>
          <w:rFonts w:ascii="Cambria" w:hAnsi="Cambria" w:cs="Courier"/>
          <w:i/>
          <w:sz w:val="24"/>
          <w:szCs w:val="24"/>
        </w:rPr>
        <w:t xml:space="preserve"> </w:t>
      </w:r>
      <w:r w:rsidR="003E1732">
        <w:rPr>
          <w:rFonts w:ascii="Cambria" w:hAnsi="Cambria" w:cs="Courier"/>
          <w:i/>
          <w:sz w:val="24"/>
          <w:szCs w:val="24"/>
        </w:rPr>
        <w:t>Behavior</w:t>
      </w:r>
      <w:r w:rsidR="00C512BC">
        <w:rPr>
          <w:rFonts w:ascii="Cambria" w:hAnsi="Cambria" w:cs="Courier"/>
          <w:i/>
          <w:sz w:val="24"/>
          <w:szCs w:val="24"/>
        </w:rPr>
        <w:t xml:space="preserve"> </w:t>
      </w:r>
      <w:r w:rsidR="003E1732">
        <w:rPr>
          <w:rFonts w:ascii="Cambria" w:hAnsi="Cambria" w:cs="Courier"/>
          <w:i/>
          <w:sz w:val="24"/>
          <w:szCs w:val="24"/>
        </w:rPr>
        <w:t>and</w:t>
      </w:r>
      <w:r w:rsidR="00C512BC">
        <w:rPr>
          <w:rFonts w:ascii="Cambria" w:hAnsi="Cambria" w:cs="Courier"/>
          <w:i/>
          <w:sz w:val="24"/>
          <w:szCs w:val="24"/>
        </w:rPr>
        <w:t xml:space="preserve"> </w:t>
      </w:r>
      <w:r w:rsidR="003E1732">
        <w:rPr>
          <w:rFonts w:ascii="Cambria" w:hAnsi="Cambria" w:cs="Courier"/>
          <w:i/>
          <w:sz w:val="24"/>
          <w:szCs w:val="24"/>
        </w:rPr>
        <w:t>Society</w:t>
      </w:r>
      <w:r>
        <w:rPr>
          <w:rFonts w:ascii="Cambria" w:hAnsi="Cambria" w:cs="Courier"/>
          <w:i/>
          <w:sz w:val="24"/>
          <w:szCs w:val="24"/>
        </w:rPr>
        <w:t>.</w:t>
      </w:r>
      <w:r w:rsidR="00C512BC">
        <w:rPr>
          <w:rFonts w:ascii="Cambria" w:hAnsi="Cambria" w:cs="Courier"/>
          <w:i/>
          <w:sz w:val="24"/>
          <w:szCs w:val="24"/>
        </w:rPr>
        <w:t xml:space="preserve">    </w:t>
      </w:r>
      <w:r w:rsidR="001D703A">
        <w:rPr>
          <w:rFonts w:ascii="Cambria" w:hAnsi="Cambria" w:cs="Courier"/>
          <w:i/>
          <w:sz w:val="24"/>
          <w:szCs w:val="24"/>
        </w:rPr>
        <w:tab/>
      </w:r>
      <w:r w:rsidR="001D703A">
        <w:rPr>
          <w:rFonts w:ascii="Cambria" w:hAnsi="Cambria" w:cs="Courier"/>
          <w:i/>
          <w:sz w:val="24"/>
          <w:szCs w:val="24"/>
        </w:rPr>
        <w:tab/>
      </w:r>
      <w:r>
        <w:rPr>
          <w:rFonts w:ascii="Cambria" w:hAnsi="Cambria" w:cs="Courier"/>
          <w:i/>
          <w:sz w:val="24"/>
          <w:szCs w:val="24"/>
        </w:rPr>
        <w:tab/>
      </w:r>
      <w:r>
        <w:rPr>
          <w:rFonts w:ascii="Cambria" w:hAnsi="Cambria" w:cs="Courier"/>
          <w:i/>
          <w:sz w:val="24"/>
          <w:szCs w:val="24"/>
        </w:rPr>
        <w:tab/>
      </w:r>
    </w:p>
    <w:p w14:paraId="558F28F5" w14:textId="77777777" w:rsidR="00983ED9" w:rsidRDefault="00983ED9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</w:p>
    <w:p w14:paraId="53355E0A" w14:textId="7519FB9E" w:rsidR="00815018" w:rsidRPr="00D31118" w:rsidRDefault="00983ED9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sz w:val="24"/>
          <w:szCs w:val="24"/>
        </w:rPr>
        <w:t>A</w:t>
      </w:r>
      <w:r w:rsidR="00C512BC">
        <w:rPr>
          <w:rFonts w:ascii="Cambria" w:hAnsi="Cambria" w:cs="Courier"/>
          <w:sz w:val="24"/>
          <w:szCs w:val="24"/>
        </w:rPr>
        <w:t xml:space="preserve"> </w:t>
      </w:r>
      <w:r w:rsidR="003E1732">
        <w:rPr>
          <w:rFonts w:ascii="Cambria" w:hAnsi="Cambria" w:cs="Courier"/>
          <w:sz w:val="24"/>
          <w:szCs w:val="24"/>
        </w:rPr>
        <w:t>Human</w:t>
      </w:r>
      <w:r w:rsidR="00C512BC">
        <w:rPr>
          <w:rFonts w:ascii="Cambria" w:hAnsi="Cambria" w:cs="Courier"/>
          <w:sz w:val="24"/>
          <w:szCs w:val="24"/>
        </w:rPr>
        <w:t xml:space="preserve"> </w:t>
      </w:r>
      <w:r w:rsidR="003E1732">
        <w:rPr>
          <w:rFonts w:ascii="Cambria" w:hAnsi="Cambria" w:cs="Courier"/>
          <w:sz w:val="24"/>
          <w:szCs w:val="24"/>
        </w:rPr>
        <w:t>Behavior</w:t>
      </w:r>
      <w:r w:rsidR="00C512BC">
        <w:rPr>
          <w:rFonts w:ascii="Cambria" w:hAnsi="Cambria" w:cs="Courier"/>
          <w:sz w:val="24"/>
          <w:szCs w:val="24"/>
        </w:rPr>
        <w:t xml:space="preserve"> </w:t>
      </w:r>
      <w:r w:rsidR="003E1732">
        <w:rPr>
          <w:rFonts w:ascii="Cambria" w:hAnsi="Cambria" w:cs="Courier"/>
          <w:sz w:val="24"/>
          <w:szCs w:val="24"/>
        </w:rPr>
        <w:t>and</w:t>
      </w:r>
      <w:r w:rsidR="00C512BC">
        <w:rPr>
          <w:rFonts w:ascii="Cambria" w:hAnsi="Cambria" w:cs="Courier"/>
          <w:sz w:val="24"/>
          <w:szCs w:val="24"/>
        </w:rPr>
        <w:t xml:space="preserve"> </w:t>
      </w:r>
      <w:r w:rsidR="003E1732">
        <w:rPr>
          <w:rFonts w:ascii="Cambria" w:hAnsi="Cambria" w:cs="Courier"/>
          <w:sz w:val="24"/>
          <w:szCs w:val="24"/>
        </w:rPr>
        <w:t>Society</w:t>
      </w:r>
      <w:r w:rsidR="00C512BC">
        <w:rPr>
          <w:rFonts w:ascii="Cambria" w:hAnsi="Cambria" w:cs="Courier"/>
          <w:sz w:val="24"/>
          <w:szCs w:val="24"/>
        </w:rPr>
        <w:t xml:space="preserve"> </w:t>
      </w:r>
      <w:r>
        <w:rPr>
          <w:rFonts w:ascii="Cambria" w:hAnsi="Cambria" w:cs="Courier"/>
          <w:sz w:val="24"/>
          <w:szCs w:val="24"/>
        </w:rPr>
        <w:t>course</w:t>
      </w:r>
      <w:r w:rsidR="00C512BC">
        <w:rPr>
          <w:rFonts w:ascii="Cambria" w:hAnsi="Cambria" w:cs="Courier"/>
          <w:sz w:val="24"/>
          <w:szCs w:val="24"/>
        </w:rPr>
        <w:t xml:space="preserve"> </w:t>
      </w:r>
      <w:r>
        <w:rPr>
          <w:rFonts w:ascii="Cambria" w:hAnsi="Cambria" w:cs="Courier"/>
          <w:sz w:val="24"/>
          <w:szCs w:val="24"/>
        </w:rPr>
        <w:t>will…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5"/>
        <w:gridCol w:w="5470"/>
      </w:tblGrid>
      <w:tr w:rsidR="001D703A" w14:paraId="53F47409" w14:textId="77777777" w:rsidTr="001D703A">
        <w:tc>
          <w:tcPr>
            <w:tcW w:w="3435" w:type="dxa"/>
          </w:tcPr>
          <w:p w14:paraId="71145D3B" w14:textId="614539C9" w:rsidR="001D703A" w:rsidRDefault="001D703A" w:rsidP="0081501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D31118">
              <w:rPr>
                <w:rFonts w:ascii="Cambria" w:hAnsi="Cambria" w:cs="Courier"/>
                <w:b/>
              </w:rPr>
              <w:t>Course</w:t>
            </w:r>
            <w:r w:rsidR="00C512BC">
              <w:rPr>
                <w:rFonts w:ascii="Cambria" w:hAnsi="Cambria" w:cs="Courier"/>
                <w:b/>
              </w:rPr>
              <w:t xml:space="preserve"> </w:t>
            </w:r>
            <w:r w:rsidRPr="00D31118">
              <w:rPr>
                <w:rFonts w:ascii="Cambria" w:hAnsi="Cambria" w:cs="Courier"/>
                <w:b/>
              </w:rPr>
              <w:t>Characteristics</w:t>
            </w:r>
            <w:r w:rsidRPr="00D31118">
              <w:rPr>
                <w:rFonts w:ascii="Cambria" w:hAnsi="Cambria" w:cs="Courier"/>
              </w:rPr>
              <w:t>:</w:t>
            </w:r>
            <w:r w:rsidR="00C512BC">
              <w:rPr>
                <w:rFonts w:ascii="Cambria" w:hAnsi="Cambria" w:cs="Courier"/>
              </w:rPr>
              <w:t xml:space="preserve">  </w:t>
            </w:r>
          </w:p>
        </w:tc>
        <w:tc>
          <w:tcPr>
            <w:tcW w:w="5470" w:type="dxa"/>
          </w:tcPr>
          <w:p w14:paraId="35499AF1" w14:textId="07A418CA" w:rsidR="001D703A" w:rsidRDefault="00CD00D6" w:rsidP="001D70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Example</w:t>
            </w:r>
            <w:r w:rsidR="00F81AEA">
              <w:rPr>
                <w:rStyle w:val="normaltextrun"/>
                <w:rFonts w:asciiTheme="minorHAnsi" w:hAnsiTheme="minorHAnsi" w:cstheme="minorHAnsi"/>
              </w:rPr>
              <w:t>s</w:t>
            </w:r>
            <w:r w:rsidR="00C512BC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F81AEA">
              <w:rPr>
                <w:rStyle w:val="normaltextrun"/>
                <w:rFonts w:asciiTheme="minorHAnsi" w:hAnsiTheme="minorHAnsi" w:cstheme="minorHAnsi"/>
              </w:rPr>
              <w:t>of</w:t>
            </w:r>
            <w:r w:rsidR="00C512BC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F81AEA">
              <w:rPr>
                <w:rStyle w:val="normaltextrun"/>
                <w:rFonts w:asciiTheme="minorHAnsi" w:hAnsiTheme="minorHAnsi" w:cstheme="minorHAnsi"/>
              </w:rPr>
              <w:t>c</w:t>
            </w:r>
            <w:r w:rsidR="001D703A">
              <w:rPr>
                <w:rStyle w:val="normaltextrun"/>
                <w:rFonts w:asciiTheme="minorHAnsi" w:hAnsiTheme="minorHAnsi" w:cstheme="minorHAnsi"/>
              </w:rPr>
              <w:t>lass</w:t>
            </w:r>
            <w:r w:rsidR="00C512BC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1D703A">
              <w:rPr>
                <w:rStyle w:val="normaltextrun"/>
                <w:rFonts w:asciiTheme="minorHAnsi" w:hAnsiTheme="minorHAnsi" w:cstheme="minorHAnsi"/>
              </w:rPr>
              <w:t>activities</w:t>
            </w:r>
            <w:r w:rsidR="00C512BC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1D703A">
              <w:rPr>
                <w:rStyle w:val="normaltextrun"/>
                <w:rFonts w:asciiTheme="minorHAnsi" w:hAnsiTheme="minorHAnsi" w:cstheme="minorHAnsi"/>
              </w:rPr>
              <w:t>and/or</w:t>
            </w:r>
            <w:r w:rsidR="00C512BC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1D703A">
              <w:rPr>
                <w:rStyle w:val="normaltextrun"/>
                <w:rFonts w:asciiTheme="minorHAnsi" w:hAnsiTheme="minorHAnsi" w:cstheme="minorHAnsi"/>
              </w:rPr>
              <w:t>assignments</w:t>
            </w:r>
          </w:p>
        </w:tc>
      </w:tr>
      <w:tr w:rsidR="001D703A" w14:paraId="49745F68" w14:textId="77777777" w:rsidTr="001D703A">
        <w:tc>
          <w:tcPr>
            <w:tcW w:w="3435" w:type="dxa"/>
          </w:tcPr>
          <w:p w14:paraId="0A3229AC" w14:textId="6656152E" w:rsidR="001D703A" w:rsidRDefault="001D703A" w:rsidP="001D703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30" w:hanging="33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815018">
              <w:rPr>
                <w:rStyle w:val="normaltextrun"/>
                <w:rFonts w:asciiTheme="minorHAnsi" w:hAnsiTheme="minorHAnsi" w:cstheme="minorHAnsi"/>
              </w:rPr>
              <w:t>…</w:t>
            </w:r>
            <w:r w:rsidR="00F81AEA" w:rsidRPr="00F81AEA">
              <w:rPr>
                <w:rFonts w:asciiTheme="minorHAnsi" w:eastAsiaTheme="minorEastAsia" w:hAnsiTheme="minorHAnsi" w:cstheme="minorHAnsi"/>
              </w:rPr>
              <w:t>focus</w:t>
            </w:r>
            <w:r w:rsidR="00C512BC">
              <w:rPr>
                <w:rFonts w:asciiTheme="minorHAnsi" w:eastAsiaTheme="minorEastAsia" w:hAnsiTheme="minorHAnsi" w:cstheme="minorHAnsi"/>
              </w:rPr>
              <w:t xml:space="preserve"> </w:t>
            </w:r>
            <w:r w:rsidR="00F81AEA" w:rsidRPr="00F81AEA">
              <w:rPr>
                <w:rFonts w:asciiTheme="minorHAnsi" w:eastAsiaTheme="minorEastAsia" w:hAnsiTheme="minorHAnsi" w:cstheme="minorHAnsi"/>
              </w:rPr>
              <w:t>on</w:t>
            </w:r>
            <w:r w:rsidR="00C512BC">
              <w:rPr>
                <w:rFonts w:asciiTheme="minorHAnsi" w:eastAsiaTheme="minorEastAsia" w:hAnsiTheme="minorHAnsi" w:cstheme="minorHAnsi"/>
              </w:rPr>
              <w:t xml:space="preserve"> </w:t>
            </w:r>
            <w:r w:rsidR="00F81AEA" w:rsidRPr="00F81AEA">
              <w:rPr>
                <w:rFonts w:asciiTheme="minorHAnsi" w:eastAsiaTheme="minorEastAsia" w:hAnsiTheme="minorHAnsi" w:cstheme="minorHAnsi"/>
              </w:rPr>
              <w:t>content</w:t>
            </w:r>
            <w:r w:rsidR="00C512BC">
              <w:rPr>
                <w:rFonts w:asciiTheme="minorHAnsi" w:eastAsiaTheme="minorEastAsia" w:hAnsiTheme="minorHAnsi" w:cstheme="minorHAnsi"/>
              </w:rPr>
              <w:t xml:space="preserve"> </w:t>
            </w:r>
            <w:r w:rsidR="00F81AEA" w:rsidRPr="00F81AEA">
              <w:rPr>
                <w:rFonts w:asciiTheme="minorHAnsi" w:eastAsiaTheme="minorEastAsia" w:hAnsiTheme="minorHAnsi" w:cstheme="minorHAnsi"/>
              </w:rPr>
              <w:t>that</w:t>
            </w:r>
            <w:r w:rsidR="00C512BC">
              <w:rPr>
                <w:rFonts w:asciiTheme="minorHAnsi" w:eastAsiaTheme="minorEastAsia" w:hAnsiTheme="minorHAnsi" w:cstheme="minorHAnsi"/>
              </w:rPr>
              <w:t xml:space="preserve"> </w:t>
            </w:r>
            <w:r w:rsidR="00F81AEA" w:rsidRPr="00F81AEA">
              <w:rPr>
                <w:rFonts w:asciiTheme="minorHAnsi" w:eastAsiaTheme="minorEastAsia" w:hAnsiTheme="minorHAnsi" w:cstheme="minorHAnsi"/>
              </w:rPr>
              <w:t>is</w:t>
            </w:r>
            <w:r w:rsidR="00C512BC">
              <w:rPr>
                <w:rFonts w:asciiTheme="minorHAnsi" w:eastAsiaTheme="minorEastAsia" w:hAnsiTheme="minorHAnsi" w:cstheme="minorHAnsi"/>
              </w:rPr>
              <w:t xml:space="preserve"> </w:t>
            </w:r>
            <w:r w:rsidR="00F81AEA" w:rsidRPr="00F81AEA">
              <w:rPr>
                <w:rFonts w:asciiTheme="minorHAnsi" w:eastAsiaTheme="minorEastAsia" w:hAnsiTheme="minorHAnsi" w:cstheme="minorHAnsi"/>
              </w:rPr>
              <w:t>based</w:t>
            </w:r>
            <w:r w:rsidR="00C512BC">
              <w:rPr>
                <w:rFonts w:asciiTheme="minorHAnsi" w:eastAsiaTheme="minorEastAsia" w:hAnsiTheme="minorHAnsi" w:cstheme="minorHAnsi"/>
              </w:rPr>
              <w:t xml:space="preserve"> </w:t>
            </w:r>
            <w:r w:rsidR="00F81AEA" w:rsidRPr="00F81AEA">
              <w:rPr>
                <w:rFonts w:asciiTheme="minorHAnsi" w:eastAsiaTheme="minorEastAsia" w:hAnsiTheme="minorHAnsi" w:cstheme="minorHAnsi"/>
              </w:rPr>
              <w:t>on</w:t>
            </w:r>
            <w:r w:rsidR="00C512BC">
              <w:rPr>
                <w:rFonts w:asciiTheme="minorHAnsi" w:eastAsiaTheme="minorEastAsia" w:hAnsiTheme="minorHAnsi" w:cstheme="minorHAnsi"/>
              </w:rPr>
              <w:t xml:space="preserve"> </w:t>
            </w:r>
            <w:r w:rsidR="00F81AEA" w:rsidRPr="00F81AEA">
              <w:rPr>
                <w:rFonts w:asciiTheme="minorHAnsi" w:eastAsiaTheme="minorEastAsia" w:hAnsiTheme="minorHAnsi" w:cstheme="minorHAnsi"/>
              </w:rPr>
              <w:t>empirical</w:t>
            </w:r>
            <w:r w:rsidR="00C512BC">
              <w:rPr>
                <w:rFonts w:asciiTheme="minorHAnsi" w:eastAsiaTheme="minorEastAsia" w:hAnsiTheme="minorHAnsi" w:cstheme="minorHAnsi"/>
              </w:rPr>
              <w:t xml:space="preserve"> </w:t>
            </w:r>
            <w:r w:rsidR="00F81AEA" w:rsidRPr="00F81AEA">
              <w:rPr>
                <w:rFonts w:asciiTheme="minorHAnsi" w:eastAsiaTheme="minorEastAsia" w:hAnsiTheme="minorHAnsi" w:cstheme="minorHAnsi"/>
              </w:rPr>
              <w:t>evidence</w:t>
            </w:r>
            <w:r w:rsidR="00C512BC">
              <w:rPr>
                <w:rFonts w:asciiTheme="minorHAnsi" w:eastAsiaTheme="minorEastAsia" w:hAnsiTheme="minorHAnsi" w:cstheme="minorHAnsi"/>
              </w:rPr>
              <w:t xml:space="preserve"> </w:t>
            </w:r>
            <w:r w:rsidR="00F81AEA" w:rsidRPr="00F81AEA">
              <w:rPr>
                <w:rFonts w:asciiTheme="minorHAnsi" w:eastAsiaTheme="minorEastAsia" w:hAnsiTheme="minorHAnsi" w:cstheme="minorHAnsi"/>
              </w:rPr>
              <w:t>about</w:t>
            </w:r>
            <w:r w:rsidR="00C512BC">
              <w:rPr>
                <w:rFonts w:asciiTheme="minorHAnsi" w:eastAsiaTheme="minorEastAsia" w:hAnsiTheme="minorHAnsi" w:cstheme="minorHAnsi"/>
              </w:rPr>
              <w:t xml:space="preserve"> </w:t>
            </w:r>
            <w:r w:rsidR="00F81AEA" w:rsidRPr="00F81AEA">
              <w:rPr>
                <w:rFonts w:asciiTheme="minorHAnsi" w:eastAsiaTheme="minorEastAsia" w:hAnsiTheme="minorHAnsi" w:cstheme="minorHAnsi"/>
              </w:rPr>
              <w:t>individual</w:t>
            </w:r>
            <w:r w:rsidR="00C512BC">
              <w:rPr>
                <w:rFonts w:asciiTheme="minorHAnsi" w:eastAsiaTheme="minorEastAsia" w:hAnsiTheme="minorHAnsi" w:cstheme="minorHAnsi"/>
              </w:rPr>
              <w:t xml:space="preserve"> </w:t>
            </w:r>
            <w:r w:rsidR="00F81AEA" w:rsidRPr="00F81AEA">
              <w:rPr>
                <w:rFonts w:asciiTheme="minorHAnsi" w:eastAsiaTheme="minorEastAsia" w:hAnsiTheme="minorHAnsi" w:cstheme="minorHAnsi"/>
              </w:rPr>
              <w:t>human</w:t>
            </w:r>
            <w:r w:rsidR="00C512BC">
              <w:rPr>
                <w:rFonts w:asciiTheme="minorHAnsi" w:eastAsiaTheme="minorEastAsia" w:hAnsiTheme="minorHAnsi" w:cstheme="minorHAnsi"/>
              </w:rPr>
              <w:t xml:space="preserve"> </w:t>
            </w:r>
            <w:r w:rsidR="00F81AEA" w:rsidRPr="00F81AEA">
              <w:rPr>
                <w:rFonts w:asciiTheme="minorHAnsi" w:eastAsiaTheme="minorEastAsia" w:hAnsiTheme="minorHAnsi" w:cstheme="minorHAnsi"/>
              </w:rPr>
              <w:t>behaviors,</w:t>
            </w:r>
            <w:r w:rsidR="00C512BC">
              <w:rPr>
                <w:rFonts w:asciiTheme="minorHAnsi" w:eastAsiaTheme="minorEastAsia" w:hAnsiTheme="minorHAnsi" w:cstheme="minorHAnsi"/>
              </w:rPr>
              <w:t xml:space="preserve"> </w:t>
            </w:r>
            <w:r w:rsidR="00F81AEA" w:rsidRPr="00F81AEA">
              <w:rPr>
                <w:rFonts w:asciiTheme="minorHAnsi" w:eastAsiaTheme="minorEastAsia" w:hAnsiTheme="minorHAnsi" w:cstheme="minorHAnsi"/>
              </w:rPr>
              <w:t>groups,</w:t>
            </w:r>
            <w:r w:rsidR="00C512BC">
              <w:rPr>
                <w:rFonts w:asciiTheme="minorHAnsi" w:eastAsiaTheme="minorEastAsia" w:hAnsiTheme="minorHAnsi" w:cstheme="minorHAnsi"/>
              </w:rPr>
              <w:t xml:space="preserve"> </w:t>
            </w:r>
            <w:r w:rsidR="00F81AEA" w:rsidRPr="00F81AEA">
              <w:rPr>
                <w:rFonts w:asciiTheme="minorHAnsi" w:eastAsiaTheme="minorEastAsia" w:hAnsiTheme="minorHAnsi" w:cstheme="minorHAnsi"/>
              </w:rPr>
              <w:t>or</w:t>
            </w:r>
            <w:r w:rsidR="00C512BC">
              <w:rPr>
                <w:rFonts w:asciiTheme="minorHAnsi" w:eastAsiaTheme="minorEastAsia" w:hAnsiTheme="minorHAnsi" w:cstheme="minorHAnsi"/>
              </w:rPr>
              <w:t xml:space="preserve"> </w:t>
            </w:r>
            <w:r w:rsidR="00F81AEA" w:rsidRPr="00F81AEA">
              <w:rPr>
                <w:rFonts w:asciiTheme="minorHAnsi" w:eastAsiaTheme="minorEastAsia" w:hAnsiTheme="minorHAnsi" w:cstheme="minorHAnsi"/>
              </w:rPr>
              <w:t>systems</w:t>
            </w:r>
            <w:r w:rsidR="00F81AEA" w:rsidRPr="7D6BDCCF">
              <w:rPr>
                <w:rFonts w:eastAsiaTheme="minorEastAsia" w:cstheme="minorBidi"/>
              </w:rPr>
              <w:t>.</w:t>
            </w:r>
            <w:r w:rsidRPr="00815018">
              <w:rPr>
                <w:rStyle w:val="normaltextrun"/>
                <w:rFonts w:asciiTheme="minorHAnsi" w:hAnsiTheme="minorHAnsi" w:cstheme="minorHAnsi"/>
              </w:rPr>
              <w:t>  </w:t>
            </w:r>
            <w:r w:rsidR="00C512BC">
              <w:rPr>
                <w:rStyle w:val="eop"/>
                <w:rFonts w:asciiTheme="minorHAnsi" w:hAnsiTheme="minorHAnsi" w:cstheme="minorHAnsi"/>
              </w:rPr>
              <w:t xml:space="preserve"> </w:t>
            </w:r>
          </w:p>
          <w:p w14:paraId="64145143" w14:textId="77777777" w:rsidR="001D703A" w:rsidRDefault="001D703A" w:rsidP="001D703A">
            <w:pPr>
              <w:pStyle w:val="paragraph"/>
              <w:spacing w:before="0" w:beforeAutospacing="0" w:after="0" w:afterAutospacing="0"/>
              <w:ind w:left="330" w:hanging="33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</w:tc>
        <w:sdt>
          <w:sdtPr>
            <w:rPr>
              <w:rStyle w:val="normaltextrun"/>
              <w:rFonts w:asciiTheme="minorHAnsi" w:hAnsiTheme="minorHAnsi" w:cstheme="minorHAnsi"/>
            </w:rPr>
            <w:id w:val="-218666057"/>
            <w:placeholder>
              <w:docPart w:val="8081D011C059452BAB41E7D300572336"/>
            </w:placeholder>
            <w:showingPlcHdr/>
          </w:sdtPr>
          <w:sdtEndPr>
            <w:rPr>
              <w:rStyle w:val="normaltextrun"/>
            </w:rPr>
          </w:sdtEndPr>
          <w:sdtContent>
            <w:tc>
              <w:tcPr>
                <w:tcW w:w="5470" w:type="dxa"/>
              </w:tcPr>
              <w:p w14:paraId="7A7E68EE" w14:textId="5BC86400" w:rsidR="001D703A" w:rsidRDefault="009A14A9" w:rsidP="00815018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</w:rPr>
                </w:pPr>
                <w:r w:rsidRPr="004070F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D703A" w14:paraId="08571E13" w14:textId="77777777" w:rsidTr="001D703A">
        <w:tc>
          <w:tcPr>
            <w:tcW w:w="3435" w:type="dxa"/>
          </w:tcPr>
          <w:p w14:paraId="6AD2C808" w14:textId="4BA73A07" w:rsidR="001D703A" w:rsidRDefault="001D703A" w:rsidP="001D703A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330" w:hanging="33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815018">
              <w:rPr>
                <w:rStyle w:val="normaltextrun"/>
                <w:rFonts w:asciiTheme="minorHAnsi" w:hAnsiTheme="minorHAnsi" w:cstheme="minorHAnsi"/>
              </w:rPr>
              <w:t>…</w:t>
            </w:r>
            <w:r w:rsidR="00ED26A7" w:rsidRPr="00ED26A7">
              <w:rPr>
                <w:rFonts w:asciiTheme="minorHAnsi" w:eastAsiaTheme="minorEastAsia" w:hAnsiTheme="minorHAnsi" w:cstheme="minorHAnsi"/>
              </w:rPr>
              <w:t>teach</w:t>
            </w:r>
            <w:r w:rsidR="00C512BC">
              <w:rPr>
                <w:rFonts w:asciiTheme="minorHAnsi" w:eastAsiaTheme="minorEastAsia" w:hAnsiTheme="minorHAnsi" w:cstheme="minorHAnsi"/>
              </w:rPr>
              <w:t xml:space="preserve"> </w:t>
            </w:r>
            <w:r w:rsidR="00ED26A7" w:rsidRPr="00ED26A7">
              <w:rPr>
                <w:rFonts w:asciiTheme="minorHAnsi" w:eastAsiaTheme="minorEastAsia" w:hAnsiTheme="minorHAnsi" w:cstheme="minorHAnsi"/>
              </w:rPr>
              <w:t>students</w:t>
            </w:r>
            <w:r w:rsidR="00C512BC">
              <w:rPr>
                <w:rFonts w:asciiTheme="minorHAnsi" w:eastAsiaTheme="minorEastAsia" w:hAnsiTheme="minorHAnsi" w:cstheme="minorHAnsi"/>
              </w:rPr>
              <w:t xml:space="preserve"> </w:t>
            </w:r>
            <w:r w:rsidR="00ED26A7" w:rsidRPr="00ED26A7">
              <w:rPr>
                <w:rFonts w:asciiTheme="minorHAnsi" w:eastAsiaTheme="minorEastAsia" w:hAnsiTheme="minorHAnsi" w:cstheme="minorHAnsi"/>
              </w:rPr>
              <w:t>to</w:t>
            </w:r>
            <w:r w:rsidR="00C512BC">
              <w:rPr>
                <w:rFonts w:asciiTheme="minorHAnsi" w:eastAsiaTheme="minorEastAsia" w:hAnsiTheme="minorHAnsi" w:cstheme="minorHAnsi"/>
              </w:rPr>
              <w:t xml:space="preserve"> </w:t>
            </w:r>
            <w:r w:rsidR="00ED26A7" w:rsidRPr="00ED26A7">
              <w:rPr>
                <w:rFonts w:asciiTheme="minorHAnsi" w:eastAsiaTheme="minorEastAsia" w:hAnsiTheme="minorHAnsi" w:cstheme="minorHAnsi"/>
              </w:rPr>
              <w:t>critically</w:t>
            </w:r>
            <w:r w:rsidR="00C512BC">
              <w:rPr>
                <w:rFonts w:asciiTheme="minorHAnsi" w:eastAsiaTheme="minorEastAsia" w:hAnsiTheme="minorHAnsi" w:cstheme="minorHAnsi"/>
              </w:rPr>
              <w:t xml:space="preserve"> </w:t>
            </w:r>
            <w:r w:rsidR="00ED26A7" w:rsidRPr="00ED26A7">
              <w:rPr>
                <w:rFonts w:asciiTheme="minorHAnsi" w:eastAsiaTheme="minorEastAsia" w:hAnsiTheme="minorHAnsi" w:cstheme="minorHAnsi"/>
              </w:rPr>
              <w:t>evaluate</w:t>
            </w:r>
            <w:r w:rsidR="00C512BC">
              <w:rPr>
                <w:rFonts w:asciiTheme="minorHAnsi" w:eastAsiaTheme="minorEastAsia" w:hAnsiTheme="minorHAnsi" w:cstheme="minorHAnsi"/>
              </w:rPr>
              <w:t xml:space="preserve"> </w:t>
            </w:r>
            <w:r w:rsidR="00ED26A7" w:rsidRPr="00ED26A7">
              <w:rPr>
                <w:rFonts w:asciiTheme="minorHAnsi" w:eastAsiaTheme="minorEastAsia" w:hAnsiTheme="minorHAnsi" w:cstheme="minorHAnsi"/>
              </w:rPr>
              <w:t>theories</w:t>
            </w:r>
            <w:r w:rsidR="00C512BC">
              <w:rPr>
                <w:rFonts w:asciiTheme="minorHAnsi" w:eastAsiaTheme="minorEastAsia" w:hAnsiTheme="minorHAnsi" w:cstheme="minorHAnsi"/>
              </w:rPr>
              <w:t xml:space="preserve"> </w:t>
            </w:r>
            <w:r w:rsidR="00ED26A7" w:rsidRPr="00ED26A7">
              <w:rPr>
                <w:rFonts w:asciiTheme="minorHAnsi" w:eastAsiaTheme="minorEastAsia" w:hAnsiTheme="minorHAnsi" w:cstheme="minorHAnsi"/>
              </w:rPr>
              <w:t>and</w:t>
            </w:r>
            <w:r w:rsidR="00C512BC">
              <w:rPr>
                <w:rFonts w:asciiTheme="minorHAnsi" w:eastAsiaTheme="minorEastAsia" w:hAnsiTheme="minorHAnsi" w:cstheme="minorHAnsi"/>
              </w:rPr>
              <w:t xml:space="preserve"> </w:t>
            </w:r>
            <w:r w:rsidR="00ED26A7" w:rsidRPr="00ED26A7">
              <w:rPr>
                <w:rFonts w:asciiTheme="minorHAnsi" w:eastAsiaTheme="minorEastAsia" w:hAnsiTheme="minorHAnsi" w:cstheme="minorHAnsi"/>
              </w:rPr>
              <w:t>empirical</w:t>
            </w:r>
            <w:r w:rsidR="00C512BC">
              <w:rPr>
                <w:rFonts w:asciiTheme="minorHAnsi" w:eastAsiaTheme="minorEastAsia" w:hAnsiTheme="minorHAnsi" w:cstheme="minorHAnsi"/>
              </w:rPr>
              <w:t xml:space="preserve"> </w:t>
            </w:r>
            <w:r w:rsidR="00ED26A7" w:rsidRPr="00ED26A7">
              <w:rPr>
                <w:rFonts w:asciiTheme="minorHAnsi" w:eastAsiaTheme="minorEastAsia" w:hAnsiTheme="minorHAnsi" w:cstheme="minorHAnsi"/>
              </w:rPr>
              <w:t>evidence</w:t>
            </w:r>
            <w:r w:rsidR="00ED26A7" w:rsidRPr="7D6BDCCF">
              <w:rPr>
                <w:rFonts w:eastAsiaTheme="minorEastAsia" w:cstheme="minorBidi"/>
              </w:rPr>
              <w:t>.</w:t>
            </w:r>
            <w:r w:rsidRPr="00815018">
              <w:rPr>
                <w:rStyle w:val="normaltextrun"/>
                <w:rFonts w:asciiTheme="minorHAnsi" w:hAnsiTheme="minorHAnsi" w:cstheme="minorHAnsi"/>
              </w:rPr>
              <w:t>  </w:t>
            </w:r>
            <w:r w:rsidR="00C512BC">
              <w:rPr>
                <w:rStyle w:val="eop"/>
                <w:rFonts w:asciiTheme="minorHAnsi" w:hAnsiTheme="minorHAnsi" w:cstheme="minorHAnsi"/>
              </w:rPr>
              <w:t xml:space="preserve"> </w:t>
            </w:r>
          </w:p>
          <w:p w14:paraId="107CF1A6" w14:textId="77777777" w:rsidR="001D703A" w:rsidRDefault="001D703A" w:rsidP="001D703A">
            <w:pPr>
              <w:pStyle w:val="paragraph"/>
              <w:spacing w:before="0" w:beforeAutospacing="0" w:after="0" w:afterAutospacing="0"/>
              <w:ind w:left="330" w:hanging="33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</w:tc>
        <w:sdt>
          <w:sdtPr>
            <w:rPr>
              <w:rStyle w:val="normaltextrun"/>
              <w:rFonts w:asciiTheme="minorHAnsi" w:hAnsiTheme="minorHAnsi" w:cstheme="minorHAnsi"/>
            </w:rPr>
            <w:id w:val="1996375154"/>
            <w:placeholder>
              <w:docPart w:val="6B36AE1590B141CFBF11848932E83EC1"/>
            </w:placeholder>
            <w:showingPlcHdr/>
          </w:sdtPr>
          <w:sdtEndPr>
            <w:rPr>
              <w:rStyle w:val="normaltextrun"/>
            </w:rPr>
          </w:sdtEndPr>
          <w:sdtContent>
            <w:tc>
              <w:tcPr>
                <w:tcW w:w="5470" w:type="dxa"/>
              </w:tcPr>
              <w:p w14:paraId="244F311E" w14:textId="4B82B4ED" w:rsidR="001D703A" w:rsidRDefault="00CA6C01" w:rsidP="00815018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</w:rPr>
                </w:pPr>
                <w:r w:rsidRPr="004070F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6B2DD494" w14:textId="50AD4610" w:rsidR="00815018" w:rsidRDefault="00815018" w:rsidP="00815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2DF2E859" w14:textId="77777777" w:rsidR="00941FAA" w:rsidRDefault="00941FAA" w:rsidP="00941FAA">
      <w:pPr>
        <w:widowControl/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5AC86F7A" w14:textId="77777777" w:rsidR="00941FAA" w:rsidRDefault="00941FAA" w:rsidP="00941FA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b/>
          <w:sz w:val="24"/>
          <w:szCs w:val="24"/>
        </w:rPr>
        <w:t xml:space="preserve">For administrative use only.  </w:t>
      </w:r>
      <w:r w:rsidRPr="00686508">
        <w:rPr>
          <w:rFonts w:ascii="Cambria" w:hAnsi="Cambria" w:cs="Courier"/>
          <w:b/>
          <w:sz w:val="24"/>
          <w:szCs w:val="24"/>
        </w:rPr>
        <w:t>Reviewed</w:t>
      </w:r>
      <w:r>
        <w:rPr>
          <w:rFonts w:ascii="Cambria" w:hAnsi="Cambria" w:cs="Courier"/>
          <w:b/>
          <w:sz w:val="24"/>
          <w:szCs w:val="24"/>
        </w:rPr>
        <w:t xml:space="preserve"> </w:t>
      </w:r>
      <w:r w:rsidRPr="00686508">
        <w:rPr>
          <w:rFonts w:ascii="Cambria" w:hAnsi="Cambria" w:cs="Courier"/>
          <w:b/>
          <w:sz w:val="24"/>
          <w:szCs w:val="24"/>
        </w:rPr>
        <w:t>by</w:t>
      </w:r>
    </w:p>
    <w:p w14:paraId="566990A8" w14:textId="77777777" w:rsidR="00941FAA" w:rsidRDefault="00941FAA" w:rsidP="00941FA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2ADF681B" w14:textId="77777777" w:rsidR="00941FAA" w:rsidRDefault="00941FAA" w:rsidP="00941FA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sz w:val="24"/>
          <w:szCs w:val="24"/>
        </w:rPr>
        <w:t xml:space="preserve">Gen. Ed. Dir.:  </w:t>
      </w:r>
      <w:sdt>
        <w:sdtPr>
          <w:rPr>
            <w:rFonts w:ascii="Cambria" w:hAnsi="Cambria" w:cs="Courier"/>
            <w:sz w:val="24"/>
            <w:szCs w:val="24"/>
          </w:rPr>
          <w:id w:val="1847594114"/>
          <w:placeholder>
            <w:docPart w:val="6AAD4E7C5E434D5A856970F12F04AFBC"/>
          </w:placeholder>
          <w:showingPlcHdr/>
          <w:text/>
        </w:sdtPr>
        <w:sdtEndPr/>
        <w:sdtContent>
          <w:r w:rsidRPr="00AC33C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Gen Ed Dir’s name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  </w:t>
      </w:r>
      <w:sdt>
        <w:sdtPr>
          <w:rPr>
            <w:rFonts w:ascii="Cambria" w:hAnsi="Cambria" w:cs="Courier"/>
            <w:sz w:val="24"/>
            <w:szCs w:val="24"/>
          </w:rPr>
          <w:alias w:val="Gen Ed Approval"/>
          <w:tag w:val="Gen Ed Approval"/>
          <w:id w:val="-337616732"/>
          <w:placeholder>
            <w:docPart w:val="22B8230F846A45EB94F429E02D807D9B"/>
          </w:placeholder>
          <w:showingPlcHdr/>
          <w:dropDownList>
            <w:listItem w:value="Choose an item."/>
            <w:listItem w:displayText="Approved" w:value="Approved"/>
            <w:listItem w:displayText="Denied" w:value="Denied"/>
          </w:dropDownList>
        </w:sdtPr>
        <w:sdtEndPr/>
        <w:sdtContent>
          <w:r>
            <w:rPr>
              <w:rStyle w:val="PlaceholderText"/>
            </w:rPr>
            <w:t>Choose Approval</w:t>
          </w:r>
          <w:r w:rsidRPr="00AC33C8">
            <w:rPr>
              <w:rStyle w:val="PlaceholderText"/>
            </w:rPr>
            <w:t>.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  </w:t>
      </w:r>
      <w:sdt>
        <w:sdtPr>
          <w:rPr>
            <w:rFonts w:ascii="Cambria" w:hAnsi="Cambria" w:cs="Courier"/>
            <w:sz w:val="24"/>
            <w:szCs w:val="24"/>
          </w:rPr>
          <w:id w:val="-1397045364"/>
          <w:placeholder>
            <w:docPart w:val="DA0EE3EEB28744FF86D9A60C2DECB9E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hoose </w:t>
          </w:r>
          <w:r w:rsidRPr="00AC33C8">
            <w:rPr>
              <w:rStyle w:val="PlaceholderText"/>
            </w:rPr>
            <w:t>date.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    </w:t>
      </w:r>
    </w:p>
    <w:p w14:paraId="57A99CF0" w14:textId="77777777" w:rsidR="00941FAA" w:rsidRPr="00686508" w:rsidRDefault="00941FAA" w:rsidP="00941FA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20F687D2" w14:textId="77777777" w:rsidR="00941FAA" w:rsidRPr="00686508" w:rsidRDefault="00941FAA" w:rsidP="00941FA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  <w:r w:rsidRPr="00686508">
        <w:rPr>
          <w:rFonts w:ascii="Cambria" w:hAnsi="Cambria" w:cs="Courier"/>
          <w:sz w:val="24"/>
          <w:szCs w:val="24"/>
        </w:rPr>
        <w:t>EPCC</w:t>
      </w:r>
      <w:r>
        <w:rPr>
          <w:rFonts w:ascii="Cambria" w:hAnsi="Cambria" w:cs="Courier"/>
          <w:sz w:val="24"/>
          <w:szCs w:val="24"/>
        </w:rPr>
        <w:t xml:space="preserve"> Chair:    </w:t>
      </w:r>
      <w:sdt>
        <w:sdtPr>
          <w:rPr>
            <w:rFonts w:ascii="Cambria" w:hAnsi="Cambria" w:cs="Courier"/>
            <w:sz w:val="24"/>
            <w:szCs w:val="24"/>
          </w:rPr>
          <w:id w:val="644634556"/>
          <w:placeholder>
            <w:docPart w:val="CE6E1EEDF92A49B494C7381F75AB24BC"/>
          </w:placeholder>
          <w:showingPlcHdr/>
          <w:text/>
        </w:sdtPr>
        <w:sdtEndPr/>
        <w:sdtContent>
          <w:r>
            <w:rPr>
              <w:rStyle w:val="PlaceholderText"/>
            </w:rPr>
            <w:t>Click to enter EPCC Chair’s name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</w:t>
      </w:r>
      <w:sdt>
        <w:sdtPr>
          <w:rPr>
            <w:rFonts w:ascii="Cambria" w:hAnsi="Cambria" w:cs="Courier"/>
            <w:sz w:val="24"/>
            <w:szCs w:val="24"/>
          </w:rPr>
          <w:alias w:val="EPCC Approval"/>
          <w:tag w:val="EPCC Approval"/>
          <w:id w:val="-2016297209"/>
          <w:placeholder>
            <w:docPart w:val="FEB355B9E96A40AE99A96699D28B852C"/>
          </w:placeholder>
          <w:showingPlcHdr/>
          <w:dropDownList>
            <w:listItem w:value="Choose an item."/>
            <w:listItem w:displayText="Approved" w:value="Approved"/>
            <w:listItem w:displayText="Denied" w:value="Denied"/>
          </w:dropDownList>
        </w:sdtPr>
        <w:sdtEndPr/>
        <w:sdtContent>
          <w:r>
            <w:rPr>
              <w:rStyle w:val="PlaceholderText"/>
            </w:rPr>
            <w:t>Choose Approval</w:t>
          </w:r>
          <w:r w:rsidRPr="00686508">
            <w:rPr>
              <w:rStyle w:val="PlaceholderText"/>
            </w:rPr>
            <w:t>.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  </w:t>
      </w:r>
      <w:sdt>
        <w:sdtPr>
          <w:rPr>
            <w:rFonts w:ascii="Cambria" w:hAnsi="Cambria" w:cs="Courier"/>
            <w:sz w:val="24"/>
            <w:szCs w:val="24"/>
          </w:rPr>
          <w:id w:val="-976991855"/>
          <w:placeholder>
            <w:docPart w:val="F76C4D170B5C49498E7286950216519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86508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hoose </w:t>
          </w:r>
          <w:r w:rsidRPr="00686508">
            <w:rPr>
              <w:rStyle w:val="PlaceholderText"/>
            </w:rPr>
            <w:t>date.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    </w:t>
      </w:r>
    </w:p>
    <w:p w14:paraId="2CC53498" w14:textId="77777777" w:rsidR="00941FAA" w:rsidRPr="00686508" w:rsidRDefault="00941FAA" w:rsidP="00941FA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247F72A1" w14:textId="77777777" w:rsidR="00941FAA" w:rsidRPr="00686508" w:rsidRDefault="00941FAA" w:rsidP="00941FAA">
      <w:pPr>
        <w:widowControl/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6E5E71EF" w14:textId="77777777" w:rsidR="00815018" w:rsidRDefault="00815018" w:rsidP="00F7432B">
      <w:pPr>
        <w:ind w:left="0"/>
      </w:pPr>
    </w:p>
    <w:sectPr w:rsidR="0081501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93869" w14:textId="77777777" w:rsidR="00763D0D" w:rsidRDefault="00763D0D" w:rsidP="001D703A">
      <w:pPr>
        <w:spacing w:line="240" w:lineRule="auto"/>
      </w:pPr>
      <w:r>
        <w:separator/>
      </w:r>
    </w:p>
  </w:endnote>
  <w:endnote w:type="continuationSeparator" w:id="0">
    <w:p w14:paraId="25390240" w14:textId="77777777" w:rsidR="00763D0D" w:rsidRDefault="00763D0D" w:rsidP="001D703A">
      <w:pPr>
        <w:spacing w:line="240" w:lineRule="auto"/>
      </w:pPr>
      <w:r>
        <w:continuationSeparator/>
      </w:r>
    </w:p>
  </w:endnote>
  <w:endnote w:type="continuationNotice" w:id="1">
    <w:p w14:paraId="12264677" w14:textId="77777777" w:rsidR="00763D0D" w:rsidRDefault="00763D0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032F6" w14:textId="77777777" w:rsidR="00763D0D" w:rsidRDefault="00763D0D" w:rsidP="001D703A">
      <w:pPr>
        <w:spacing w:line="240" w:lineRule="auto"/>
      </w:pPr>
      <w:r>
        <w:separator/>
      </w:r>
    </w:p>
  </w:footnote>
  <w:footnote w:type="continuationSeparator" w:id="0">
    <w:p w14:paraId="17DEB6EF" w14:textId="77777777" w:rsidR="00763D0D" w:rsidRDefault="00763D0D" w:rsidP="001D703A">
      <w:pPr>
        <w:spacing w:line="240" w:lineRule="auto"/>
      </w:pPr>
      <w:r>
        <w:continuationSeparator/>
      </w:r>
    </w:p>
  </w:footnote>
  <w:footnote w:type="continuationNotice" w:id="1">
    <w:p w14:paraId="232C59EA" w14:textId="77777777" w:rsidR="00763D0D" w:rsidRDefault="00763D0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8A974" w14:textId="7B366F56" w:rsidR="001D703A" w:rsidRDefault="001D703A" w:rsidP="001D703A">
    <w:pPr>
      <w:pStyle w:val="Header"/>
      <w:ind w:left="90"/>
    </w:pPr>
    <w:r>
      <w:t>General</w:t>
    </w:r>
    <w:r w:rsidR="00C512BC">
      <w:t xml:space="preserve"> </w:t>
    </w:r>
    <w:r>
      <w:t>Education</w:t>
    </w:r>
    <w:r w:rsidR="00C512BC">
      <w:t xml:space="preserve"> </w:t>
    </w:r>
    <w:r>
      <w:t>Curriculum</w:t>
    </w:r>
    <w:r w:rsidR="00C512BC">
      <w:t xml:space="preserve"> </w:t>
    </w:r>
    <w:r>
      <w:t>Proposal</w:t>
    </w:r>
    <w:r w:rsidR="00C512BC">
      <w:t xml:space="preserve"> </w:t>
    </w:r>
    <w:r>
      <w:t>–</w:t>
    </w:r>
    <w:r w:rsidR="00C512BC">
      <w:t xml:space="preserve"> </w:t>
    </w:r>
    <w:r w:rsidR="00804CBC">
      <w:t>Human</w:t>
    </w:r>
    <w:r w:rsidR="00C512BC">
      <w:t xml:space="preserve"> </w:t>
    </w:r>
    <w:r w:rsidR="00804CBC">
      <w:t>Behavior</w:t>
    </w:r>
    <w:r w:rsidR="00C512BC">
      <w:t xml:space="preserve"> </w:t>
    </w:r>
    <w:r w:rsidR="00804CBC">
      <w:t>and</w:t>
    </w:r>
    <w:r w:rsidR="00C512BC">
      <w:t xml:space="preserve"> </w:t>
    </w:r>
    <w:r w:rsidR="00804CBC">
      <w:t>Society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57BDC"/>
    <w:multiLevelType w:val="hybridMultilevel"/>
    <w:tmpl w:val="162C1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C7625"/>
    <w:multiLevelType w:val="multilevel"/>
    <w:tmpl w:val="78501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DC0E32"/>
    <w:multiLevelType w:val="hybridMultilevel"/>
    <w:tmpl w:val="A7E80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21429"/>
    <w:multiLevelType w:val="multilevel"/>
    <w:tmpl w:val="4E5C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475457"/>
    <w:multiLevelType w:val="hybridMultilevel"/>
    <w:tmpl w:val="A394D8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C258A"/>
    <w:multiLevelType w:val="multilevel"/>
    <w:tmpl w:val="AC12C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18"/>
    <w:rsid w:val="00003D9B"/>
    <w:rsid w:val="000164CD"/>
    <w:rsid w:val="000C4652"/>
    <w:rsid w:val="000D68CD"/>
    <w:rsid w:val="000F2F3C"/>
    <w:rsid w:val="00117AC3"/>
    <w:rsid w:val="001B03B0"/>
    <w:rsid w:val="001B2A9B"/>
    <w:rsid w:val="001C45A0"/>
    <w:rsid w:val="001D703A"/>
    <w:rsid w:val="002671D9"/>
    <w:rsid w:val="00270817"/>
    <w:rsid w:val="0029338B"/>
    <w:rsid w:val="002F0924"/>
    <w:rsid w:val="002F7FD2"/>
    <w:rsid w:val="00344825"/>
    <w:rsid w:val="00347596"/>
    <w:rsid w:val="003A62D9"/>
    <w:rsid w:val="003E1732"/>
    <w:rsid w:val="003F38E5"/>
    <w:rsid w:val="0040452B"/>
    <w:rsid w:val="00425037"/>
    <w:rsid w:val="00440FE5"/>
    <w:rsid w:val="00472E61"/>
    <w:rsid w:val="00480BC5"/>
    <w:rsid w:val="004A170F"/>
    <w:rsid w:val="004A4FCE"/>
    <w:rsid w:val="004D56AA"/>
    <w:rsid w:val="00537760"/>
    <w:rsid w:val="00543D83"/>
    <w:rsid w:val="0056210F"/>
    <w:rsid w:val="005B4877"/>
    <w:rsid w:val="005C694F"/>
    <w:rsid w:val="0064529D"/>
    <w:rsid w:val="006C5081"/>
    <w:rsid w:val="006E6F17"/>
    <w:rsid w:val="0073724C"/>
    <w:rsid w:val="00763D0D"/>
    <w:rsid w:val="007956CD"/>
    <w:rsid w:val="007B4535"/>
    <w:rsid w:val="007C5CBD"/>
    <w:rsid w:val="00804CBC"/>
    <w:rsid w:val="00815018"/>
    <w:rsid w:val="008204DE"/>
    <w:rsid w:val="00825DF0"/>
    <w:rsid w:val="00857307"/>
    <w:rsid w:val="008607F1"/>
    <w:rsid w:val="00884787"/>
    <w:rsid w:val="00927B5D"/>
    <w:rsid w:val="0093121C"/>
    <w:rsid w:val="00932516"/>
    <w:rsid w:val="009374BC"/>
    <w:rsid w:val="00941FAA"/>
    <w:rsid w:val="00961313"/>
    <w:rsid w:val="00983ED9"/>
    <w:rsid w:val="009A14A9"/>
    <w:rsid w:val="009B37BB"/>
    <w:rsid w:val="00A95728"/>
    <w:rsid w:val="00AA3320"/>
    <w:rsid w:val="00B70DFE"/>
    <w:rsid w:val="00BE3DEA"/>
    <w:rsid w:val="00C3140E"/>
    <w:rsid w:val="00C512BC"/>
    <w:rsid w:val="00CA6C01"/>
    <w:rsid w:val="00CD00D6"/>
    <w:rsid w:val="00D47FB3"/>
    <w:rsid w:val="00D961E0"/>
    <w:rsid w:val="00DC0FFF"/>
    <w:rsid w:val="00E53FF9"/>
    <w:rsid w:val="00ED20AA"/>
    <w:rsid w:val="00ED26A7"/>
    <w:rsid w:val="00F7432B"/>
    <w:rsid w:val="00F81AEA"/>
    <w:rsid w:val="00FA2839"/>
    <w:rsid w:val="00FC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F4853"/>
  <w15:chartTrackingRefBased/>
  <w15:docId w15:val="{320EC8B8-FE8F-4D62-89CC-F130E04D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018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5018"/>
    <w:rPr>
      <w:color w:val="808080"/>
    </w:rPr>
  </w:style>
  <w:style w:type="table" w:styleId="TableGrid">
    <w:name w:val="Table Grid"/>
    <w:basedOn w:val="TableNormal"/>
    <w:rsid w:val="00815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15018"/>
    <w:pPr>
      <w:widowControl/>
      <w:tabs>
        <w:tab w:val="clear" w:pos="1440"/>
        <w:tab w:val="clear" w:pos="2160"/>
        <w:tab w:val="clear" w:pos="7920"/>
      </w:tabs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15018"/>
  </w:style>
  <w:style w:type="character" w:customStyle="1" w:styleId="eop">
    <w:name w:val="eop"/>
    <w:basedOn w:val="DefaultParagraphFont"/>
    <w:rsid w:val="00815018"/>
  </w:style>
  <w:style w:type="paragraph" w:styleId="Header">
    <w:name w:val="header"/>
    <w:basedOn w:val="Normal"/>
    <w:link w:val="HeaderChar"/>
    <w:uiPriority w:val="99"/>
    <w:unhideWhenUsed/>
    <w:rsid w:val="001D703A"/>
    <w:pPr>
      <w:tabs>
        <w:tab w:val="clear" w:pos="1440"/>
        <w:tab w:val="clear" w:pos="2160"/>
        <w:tab w:val="clear" w:pos="792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03A"/>
    <w:rPr>
      <w:rFonts w:ascii="Geneva" w:eastAsia="Times New Roman" w:hAnsi="Geneva" w:cs="Genev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D703A"/>
    <w:pPr>
      <w:tabs>
        <w:tab w:val="clear" w:pos="1440"/>
        <w:tab w:val="clear" w:pos="2160"/>
        <w:tab w:val="clear" w:pos="792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03A"/>
    <w:rPr>
      <w:rFonts w:ascii="Geneva" w:eastAsia="Times New Roman" w:hAnsi="Geneva" w:cs="Genev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72E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338B"/>
    <w:pPr>
      <w:widowControl/>
      <w:tabs>
        <w:tab w:val="clear" w:pos="1440"/>
        <w:tab w:val="clear" w:pos="2160"/>
        <w:tab w:val="clear" w:pos="7920"/>
      </w:tabs>
      <w:autoSpaceDE/>
      <w:autoSpaceDN/>
      <w:spacing w:after="8" w:line="268" w:lineRule="auto"/>
      <w:ind w:right="113" w:hanging="371"/>
      <w:contextualSpacing/>
    </w:pPr>
    <w:rPr>
      <w:rFonts w:asciiTheme="minorHAnsi" w:eastAsia="Arial" w:hAnsiTheme="minorHAnsi" w:cs="Arial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44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ologydictionary.org/syst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ciologydictionary.org/group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0E582649144010A9EFDA470E34A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021E6-2CBD-47D2-8674-235C9FD4D04A}"/>
      </w:docPartPr>
      <w:docPartBody>
        <w:p w:rsidR="00544CE8" w:rsidRDefault="007854A2" w:rsidP="007854A2">
          <w:pPr>
            <w:pStyle w:val="FD0E582649144010A9EFDA470E34A80B1"/>
          </w:pPr>
          <w:r>
            <w:rPr>
              <w:rStyle w:val="PlaceholderText"/>
            </w:rPr>
            <w:t>Click here to enter department name</w:t>
          </w:r>
          <w:r w:rsidRPr="00AC33C8">
            <w:rPr>
              <w:rStyle w:val="PlaceholderText"/>
            </w:rPr>
            <w:t>.</w:t>
          </w:r>
        </w:p>
      </w:docPartBody>
    </w:docPart>
    <w:docPart>
      <w:docPartPr>
        <w:name w:val="6FB7763FA8B24BCEBDC05A57C2B8C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46CF5-9B12-4E24-BEE0-7442F5097912}"/>
      </w:docPartPr>
      <w:docPartBody>
        <w:p w:rsidR="00544CE8" w:rsidRDefault="007854A2" w:rsidP="007854A2">
          <w:pPr>
            <w:pStyle w:val="6FB7763FA8B24BCEBDC05A57C2B8C98A1"/>
          </w:pPr>
          <w:r w:rsidRPr="00F32006">
            <w:rPr>
              <w:rStyle w:val="PlaceholderText"/>
            </w:rPr>
            <w:t>Click here to enter a date.</w:t>
          </w:r>
        </w:p>
      </w:docPartBody>
    </w:docPart>
    <w:docPart>
      <w:docPartPr>
        <w:name w:val="820E40A369884505A0D2E921916EC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064C5-DF70-483A-9E0B-9540C114B173}"/>
      </w:docPartPr>
      <w:docPartBody>
        <w:p w:rsidR="00544CE8" w:rsidRDefault="007854A2" w:rsidP="007854A2">
          <w:pPr>
            <w:pStyle w:val="820E40A369884505A0D2E921916ECBFD1"/>
          </w:pPr>
          <w:r w:rsidRPr="00C3449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department chair</w:t>
          </w:r>
          <w:r w:rsidRPr="00C3449B">
            <w:rPr>
              <w:rStyle w:val="PlaceholderText"/>
            </w:rPr>
            <w:t>’s name</w:t>
          </w:r>
        </w:p>
      </w:docPartBody>
    </w:docPart>
    <w:docPart>
      <w:docPartPr>
        <w:name w:val="7DC03BB0619249A0B6B39BB43589F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15549-3AA5-43BD-806A-CA4C8F1DEF8C}"/>
      </w:docPartPr>
      <w:docPartBody>
        <w:p w:rsidR="00544CE8" w:rsidRDefault="007854A2" w:rsidP="007854A2">
          <w:pPr>
            <w:pStyle w:val="7DC03BB0619249A0B6B39BB43589F3FD1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>ourse prefix</w:t>
          </w:r>
        </w:p>
      </w:docPartBody>
    </w:docPart>
    <w:docPart>
      <w:docPartPr>
        <w:name w:val="D0243CCBE0FB4E13AACAC8205CB05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A651B-237F-4C29-A96B-7055FF289CF5}"/>
      </w:docPartPr>
      <w:docPartBody>
        <w:p w:rsidR="00544CE8" w:rsidRDefault="007854A2" w:rsidP="007854A2">
          <w:pPr>
            <w:pStyle w:val="D0243CCBE0FB4E13AACAC8205CB052BE1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>ourse number</w:t>
          </w:r>
        </w:p>
      </w:docPartBody>
    </w:docPart>
    <w:docPart>
      <w:docPartPr>
        <w:name w:val="B9C2C51CE4224B2EA8859EA269345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66D2E-92DF-4676-B113-7A7C9F63B276}"/>
      </w:docPartPr>
      <w:docPartBody>
        <w:p w:rsidR="00544CE8" w:rsidRDefault="007854A2" w:rsidP="007854A2">
          <w:pPr>
            <w:pStyle w:val="B9C2C51CE4224B2EA8859EA269345A341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>ourse title</w:t>
          </w:r>
        </w:p>
      </w:docPartBody>
    </w:docPart>
    <w:docPart>
      <w:docPartPr>
        <w:name w:val="A27358F0937C408697B1CE2BFE316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B8A27-4869-40BE-934A-30DA3E4E67E8}"/>
      </w:docPartPr>
      <w:docPartBody>
        <w:p w:rsidR="00544CE8" w:rsidRDefault="007854A2" w:rsidP="007854A2">
          <w:pPr>
            <w:pStyle w:val="A27358F0937C408697B1CE2BFE316ABD1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>ourse catalog description</w:t>
          </w:r>
        </w:p>
      </w:docPartBody>
    </w:docPart>
    <w:docPart>
      <w:docPartPr>
        <w:name w:val="94CE1626431C4774A11148DF9C1EF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274D2-75E6-4666-8BA3-79DAADEFAA2A}"/>
      </w:docPartPr>
      <w:docPartBody>
        <w:p w:rsidR="00544CE8" w:rsidRDefault="001C59E4" w:rsidP="001C59E4">
          <w:pPr>
            <w:pStyle w:val="94CE1626431C4774A11148DF9C1EF856"/>
          </w:pPr>
          <w:r w:rsidRPr="00AC33C8">
            <w:rPr>
              <w:rStyle w:val="PlaceholderText"/>
            </w:rPr>
            <w:t>Choose an item.</w:t>
          </w:r>
        </w:p>
      </w:docPartBody>
    </w:docPart>
    <w:docPart>
      <w:docPartPr>
        <w:name w:val="B94D365F879047528C5E0D5D11896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A6C77-C081-4277-8562-D7394F53235F}"/>
      </w:docPartPr>
      <w:docPartBody>
        <w:p w:rsidR="00544CE8" w:rsidRDefault="007854A2" w:rsidP="007854A2">
          <w:pPr>
            <w:pStyle w:val="B94D365F879047528C5E0D5D11896B6C1"/>
          </w:pPr>
          <w:r>
            <w:rPr>
              <w:rStyle w:val="PlaceholderText"/>
            </w:rPr>
            <w:t>Frequency of offerings</w:t>
          </w:r>
        </w:p>
      </w:docPartBody>
    </w:docPart>
    <w:docPart>
      <w:docPartPr>
        <w:name w:val="F3952E8185E84695A62DBF7D7C047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74FBD-A7EA-4FFC-95C6-963A577EF2D8}"/>
      </w:docPartPr>
      <w:docPartBody>
        <w:p w:rsidR="00544CE8" w:rsidRDefault="001C59E4" w:rsidP="001C59E4">
          <w:pPr>
            <w:pStyle w:val="F3952E8185E84695A62DBF7D7C047E4E"/>
          </w:pPr>
          <w:r w:rsidRPr="00EF14AB">
            <w:rPr>
              <w:rStyle w:val="PlaceholderText"/>
            </w:rPr>
            <w:t>Choose an item.</w:t>
          </w:r>
        </w:p>
      </w:docPartBody>
    </w:docPart>
    <w:docPart>
      <w:docPartPr>
        <w:name w:val="7653BF8601D14E2BA9AB6914C282A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95105-9F0A-4396-826A-6E24829F121D}"/>
      </w:docPartPr>
      <w:docPartBody>
        <w:p w:rsidR="00544CE8" w:rsidRDefault="001C59E4" w:rsidP="001C59E4">
          <w:pPr>
            <w:pStyle w:val="7653BF8601D14E2BA9AB6914C282A7FD"/>
          </w:pPr>
          <w:r w:rsidRPr="00EF14AB">
            <w:rPr>
              <w:rStyle w:val="PlaceholderText"/>
            </w:rPr>
            <w:t>Choose an item.</w:t>
          </w:r>
        </w:p>
      </w:docPartBody>
    </w:docPart>
    <w:docPart>
      <w:docPartPr>
        <w:name w:val="382119FD2CA745829FABB07E18808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CAA89-4D76-4CD5-A213-2904D320F609}"/>
      </w:docPartPr>
      <w:docPartBody>
        <w:p w:rsidR="00544CE8" w:rsidRDefault="001C59E4" w:rsidP="001C59E4">
          <w:pPr>
            <w:pStyle w:val="382119FD2CA745829FABB07E188081DC"/>
          </w:pPr>
          <w:r w:rsidRPr="00EF14AB">
            <w:rPr>
              <w:rStyle w:val="PlaceholderText"/>
            </w:rPr>
            <w:t>Choose an item.</w:t>
          </w:r>
        </w:p>
      </w:docPartBody>
    </w:docPart>
    <w:docPart>
      <w:docPartPr>
        <w:name w:val="8081D011C059452BAB41E7D300572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7F712-F696-4BBC-B4B9-E4521187F1D6}"/>
      </w:docPartPr>
      <w:docPartBody>
        <w:p w:rsidR="004819D0" w:rsidRDefault="007854A2" w:rsidP="007854A2">
          <w:pPr>
            <w:pStyle w:val="8081D011C059452BAB41E7D3005723361"/>
          </w:pPr>
          <w:r w:rsidRPr="004070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FBA981DB8E8403E9B44C706978B1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E9311-FCBD-4A71-9154-0E66ABB7CE76}"/>
      </w:docPartPr>
      <w:docPartBody>
        <w:p w:rsidR="00480AF9" w:rsidRDefault="007854A2" w:rsidP="007854A2">
          <w:pPr>
            <w:pStyle w:val="6FBA981DB8E8403E9B44C706978B10391"/>
          </w:pPr>
          <w:r w:rsidRPr="004070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AAD4E7C5E434D5A856970F12F04A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048A5-A58F-4C97-9751-1AB7CCD794E1}"/>
      </w:docPartPr>
      <w:docPartBody>
        <w:p w:rsidR="00480AF9" w:rsidRDefault="007854A2" w:rsidP="007854A2">
          <w:pPr>
            <w:pStyle w:val="6AAD4E7C5E434D5A856970F12F04AFBC1"/>
          </w:pPr>
          <w:r w:rsidRPr="00AC33C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Gen Ed Dir’s name</w:t>
          </w:r>
        </w:p>
      </w:docPartBody>
    </w:docPart>
    <w:docPart>
      <w:docPartPr>
        <w:name w:val="22B8230F846A45EB94F429E02D807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9B3CA-0667-4B1D-80AB-F2A785314A5A}"/>
      </w:docPartPr>
      <w:docPartBody>
        <w:p w:rsidR="00480AF9" w:rsidRDefault="007854A2" w:rsidP="007854A2">
          <w:pPr>
            <w:pStyle w:val="22B8230F846A45EB94F429E02D807D9B1"/>
          </w:pPr>
          <w:r>
            <w:rPr>
              <w:rStyle w:val="PlaceholderText"/>
            </w:rPr>
            <w:t>Choose Approval</w:t>
          </w:r>
          <w:r w:rsidRPr="00AC33C8">
            <w:rPr>
              <w:rStyle w:val="PlaceholderText"/>
            </w:rPr>
            <w:t>.</w:t>
          </w:r>
        </w:p>
      </w:docPartBody>
    </w:docPart>
    <w:docPart>
      <w:docPartPr>
        <w:name w:val="DA0EE3EEB28744FF86D9A60C2DECB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D8FF2-C0BB-433E-90ED-275C1C706EAC}"/>
      </w:docPartPr>
      <w:docPartBody>
        <w:p w:rsidR="00480AF9" w:rsidRDefault="007854A2" w:rsidP="007854A2">
          <w:pPr>
            <w:pStyle w:val="DA0EE3EEB28744FF86D9A60C2DECB9E21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hoose </w:t>
          </w:r>
          <w:r w:rsidRPr="00AC33C8">
            <w:rPr>
              <w:rStyle w:val="PlaceholderText"/>
            </w:rPr>
            <w:t>date.</w:t>
          </w:r>
        </w:p>
      </w:docPartBody>
    </w:docPart>
    <w:docPart>
      <w:docPartPr>
        <w:name w:val="CE6E1EEDF92A49B494C7381F75AB2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B0836-3C35-48B9-98EB-59842913BE56}"/>
      </w:docPartPr>
      <w:docPartBody>
        <w:p w:rsidR="00480AF9" w:rsidRDefault="007854A2" w:rsidP="007854A2">
          <w:pPr>
            <w:pStyle w:val="CE6E1EEDF92A49B494C7381F75AB24BC1"/>
          </w:pPr>
          <w:r>
            <w:rPr>
              <w:rStyle w:val="PlaceholderText"/>
            </w:rPr>
            <w:t>Click to enter EPCC Chair’s name</w:t>
          </w:r>
        </w:p>
      </w:docPartBody>
    </w:docPart>
    <w:docPart>
      <w:docPartPr>
        <w:name w:val="FEB355B9E96A40AE99A96699D28B8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5177E-C558-4D68-B3EA-A3585C83CDB6}"/>
      </w:docPartPr>
      <w:docPartBody>
        <w:p w:rsidR="00480AF9" w:rsidRDefault="007854A2" w:rsidP="007854A2">
          <w:pPr>
            <w:pStyle w:val="FEB355B9E96A40AE99A96699D28B852C1"/>
          </w:pPr>
          <w:r>
            <w:rPr>
              <w:rStyle w:val="PlaceholderText"/>
            </w:rPr>
            <w:t>Choose Approval</w:t>
          </w:r>
          <w:r w:rsidRPr="00686508">
            <w:rPr>
              <w:rStyle w:val="PlaceholderText"/>
            </w:rPr>
            <w:t>.</w:t>
          </w:r>
        </w:p>
      </w:docPartBody>
    </w:docPart>
    <w:docPart>
      <w:docPartPr>
        <w:name w:val="F76C4D170B5C49498E72869502165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0B777-7DB7-4FA8-8C9E-BB4804DF23F0}"/>
      </w:docPartPr>
      <w:docPartBody>
        <w:p w:rsidR="00480AF9" w:rsidRDefault="007854A2" w:rsidP="007854A2">
          <w:pPr>
            <w:pStyle w:val="F76C4D170B5C49498E7286950216519E1"/>
          </w:pPr>
          <w:r w:rsidRPr="00686508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hoose </w:t>
          </w:r>
          <w:r w:rsidRPr="00686508">
            <w:rPr>
              <w:rStyle w:val="PlaceholderText"/>
            </w:rPr>
            <w:t>date.</w:t>
          </w:r>
        </w:p>
      </w:docPartBody>
    </w:docPart>
    <w:docPart>
      <w:docPartPr>
        <w:name w:val="6B36AE1590B141CFBF11848932E83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2F71C-A314-48EF-B331-D700FE9072F7}"/>
      </w:docPartPr>
      <w:docPartBody>
        <w:p w:rsidR="00480AF9" w:rsidRDefault="007854A2" w:rsidP="007854A2">
          <w:pPr>
            <w:pStyle w:val="6B36AE1590B141CFBF11848932E83EC1"/>
          </w:pPr>
          <w:r w:rsidRPr="004070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E4"/>
    <w:rsid w:val="000E61D0"/>
    <w:rsid w:val="001C59E4"/>
    <w:rsid w:val="00394F49"/>
    <w:rsid w:val="00480AF9"/>
    <w:rsid w:val="004819D0"/>
    <w:rsid w:val="00544CE8"/>
    <w:rsid w:val="00693B96"/>
    <w:rsid w:val="007854A2"/>
    <w:rsid w:val="00950918"/>
    <w:rsid w:val="00C8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54A2"/>
    <w:rPr>
      <w:color w:val="808080"/>
    </w:rPr>
  </w:style>
  <w:style w:type="paragraph" w:customStyle="1" w:styleId="94CE1626431C4774A11148DF9C1EF856">
    <w:name w:val="94CE1626431C4774A11148DF9C1EF856"/>
    <w:rsid w:val="001C59E4"/>
  </w:style>
  <w:style w:type="paragraph" w:customStyle="1" w:styleId="F3952E8185E84695A62DBF7D7C047E4E">
    <w:name w:val="F3952E8185E84695A62DBF7D7C047E4E"/>
    <w:rsid w:val="001C59E4"/>
  </w:style>
  <w:style w:type="paragraph" w:customStyle="1" w:styleId="7653BF8601D14E2BA9AB6914C282A7FD">
    <w:name w:val="7653BF8601D14E2BA9AB6914C282A7FD"/>
    <w:rsid w:val="001C59E4"/>
  </w:style>
  <w:style w:type="paragraph" w:customStyle="1" w:styleId="382119FD2CA745829FABB07E188081DC">
    <w:name w:val="382119FD2CA745829FABB07E188081DC"/>
    <w:rsid w:val="001C59E4"/>
  </w:style>
  <w:style w:type="paragraph" w:customStyle="1" w:styleId="FD0E582649144010A9EFDA470E34A80B1">
    <w:name w:val="FD0E582649144010A9EFDA470E34A80B1"/>
    <w:rsid w:val="007854A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FB7763FA8B24BCEBDC05A57C2B8C98A1">
    <w:name w:val="6FB7763FA8B24BCEBDC05A57C2B8C98A1"/>
    <w:rsid w:val="007854A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820E40A369884505A0D2E921916ECBFD1">
    <w:name w:val="820E40A369884505A0D2E921916ECBFD1"/>
    <w:rsid w:val="007854A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DC03BB0619249A0B6B39BB43589F3FD1">
    <w:name w:val="7DC03BB0619249A0B6B39BB43589F3FD1"/>
    <w:rsid w:val="007854A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0243CCBE0FB4E13AACAC8205CB052BE1">
    <w:name w:val="D0243CCBE0FB4E13AACAC8205CB052BE1"/>
    <w:rsid w:val="007854A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9C2C51CE4224B2EA8859EA269345A341">
    <w:name w:val="B9C2C51CE4224B2EA8859EA269345A341"/>
    <w:rsid w:val="007854A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7358F0937C408697B1CE2BFE316ABD1">
    <w:name w:val="A27358F0937C408697B1CE2BFE316ABD1"/>
    <w:rsid w:val="007854A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94D365F879047528C5E0D5D11896B6C1">
    <w:name w:val="B94D365F879047528C5E0D5D11896B6C1"/>
    <w:rsid w:val="007854A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FBA981DB8E8403E9B44C706978B10391">
    <w:name w:val="6FBA981DB8E8403E9B44C706978B10391"/>
    <w:rsid w:val="007854A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8081D011C059452BAB41E7D3005723361">
    <w:name w:val="8081D011C059452BAB41E7D3005723361"/>
    <w:rsid w:val="0078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6AE1590B141CFBF11848932E83EC1">
    <w:name w:val="6B36AE1590B141CFBF11848932E83EC1"/>
    <w:rsid w:val="0078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E7C5E434D5A856970F12F04AFBC1">
    <w:name w:val="6AAD4E7C5E434D5A856970F12F04AFBC1"/>
    <w:rsid w:val="007854A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22B8230F846A45EB94F429E02D807D9B1">
    <w:name w:val="22B8230F846A45EB94F429E02D807D9B1"/>
    <w:rsid w:val="007854A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A0EE3EEB28744FF86D9A60C2DECB9E21">
    <w:name w:val="DA0EE3EEB28744FF86D9A60C2DECB9E21"/>
    <w:rsid w:val="007854A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E6E1EEDF92A49B494C7381F75AB24BC1">
    <w:name w:val="CE6E1EEDF92A49B494C7381F75AB24BC1"/>
    <w:rsid w:val="007854A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EB355B9E96A40AE99A96699D28B852C1">
    <w:name w:val="FEB355B9E96A40AE99A96699D28B852C1"/>
    <w:rsid w:val="007854A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76C4D170B5C49498E7286950216519E1">
    <w:name w:val="F76C4D170B5C49498E7286950216519E1"/>
    <w:rsid w:val="007854A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Lerseth</dc:creator>
  <cp:keywords/>
  <dc:description/>
  <cp:lastModifiedBy>CoryAnne Harrigan</cp:lastModifiedBy>
  <cp:revision>26</cp:revision>
  <dcterms:created xsi:type="dcterms:W3CDTF">2021-09-09T00:58:00Z</dcterms:created>
  <dcterms:modified xsi:type="dcterms:W3CDTF">2021-09-22T14:59:00Z</dcterms:modified>
</cp:coreProperties>
</file>