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86"/>
        <w:gridCol w:w="2887"/>
        <w:gridCol w:w="944"/>
        <w:gridCol w:w="555"/>
        <w:gridCol w:w="102"/>
        <w:gridCol w:w="725"/>
        <w:gridCol w:w="1288"/>
        <w:gridCol w:w="2476"/>
        <w:gridCol w:w="9"/>
        <w:gridCol w:w="284"/>
        <w:gridCol w:w="142"/>
        <w:gridCol w:w="578"/>
        <w:gridCol w:w="416"/>
        <w:gridCol w:w="380"/>
        <w:gridCol w:w="208"/>
      </w:tblGrid>
      <w:tr w:rsidR="00A35579" w:rsidRPr="00A35579" w14:paraId="03EE0D42" w14:textId="77777777" w:rsidTr="00CD7FA0">
        <w:trPr>
          <w:gridBefore w:val="2"/>
          <w:wBefore w:w="194" w:type="dxa"/>
          <w:trHeight w:val="146"/>
          <w:jc w:val="center"/>
        </w:trPr>
        <w:tc>
          <w:tcPr>
            <w:tcW w:w="10994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1ED8F2F9" w14:textId="3121127C" w:rsidR="00A35579" w:rsidRPr="00A35579" w:rsidRDefault="00A35579" w:rsidP="00CD7FA0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A35579">
              <w:rPr>
                <w:rFonts w:ascii="Calibri" w:eastAsia="Times New Roman" w:hAnsi="Calibri" w:cs="Times New Roman"/>
              </w:rPr>
              <w:br w:type="page"/>
            </w:r>
            <w:r w:rsidR="00CD7FA0">
              <w:rPr>
                <w:rFonts w:ascii="Tahoma" w:eastAsia="Times New Roman" w:hAnsi="Tahoma" w:cs="Tahoma"/>
                <w:b/>
                <w:sz w:val="28"/>
                <w:szCs w:val="28"/>
              </w:rPr>
              <w:t>TRANSFER ARTICULATION GUIDE FOR DMACC AAS TO SIMPSON BA</w:t>
            </w:r>
          </w:p>
        </w:tc>
      </w:tr>
      <w:tr w:rsidR="00A35579" w:rsidRPr="00A35579" w14:paraId="216D5B65" w14:textId="77777777" w:rsidTr="00CD7FA0">
        <w:trPr>
          <w:gridBefore w:val="2"/>
          <w:wBefore w:w="194" w:type="dxa"/>
          <w:trHeight w:val="146"/>
          <w:jc w:val="center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A6A248" w14:textId="77777777" w:rsidR="00A35579" w:rsidRPr="00A35579" w:rsidRDefault="00A35579" w:rsidP="00A35579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A35579">
              <w:rPr>
                <w:rFonts w:ascii="Tahoma" w:eastAsia="Times New Roman" w:hAnsi="Tahoma" w:cs="Tahoma"/>
                <w:sz w:val="20"/>
                <w:szCs w:val="20"/>
              </w:rPr>
              <w:t>Program name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C6EB5" w14:textId="5CCEF6B6" w:rsidR="00A35579" w:rsidRPr="00BA0C83" w:rsidRDefault="00CD7FA0" w:rsidP="00A35579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sz w:val="18"/>
                <w:szCs w:val="20"/>
              </w:rPr>
              <w:t xml:space="preserve">From an AAS in </w:t>
            </w:r>
            <w:r w:rsidR="00BA0C83">
              <w:rPr>
                <w:rFonts w:ascii="Tahoma" w:eastAsia="Times New Roman" w:hAnsi="Tahoma" w:cs="Times New Roman"/>
                <w:sz w:val="18"/>
                <w:szCs w:val="20"/>
              </w:rPr>
              <w:t>Human Services</w:t>
            </w:r>
          </w:p>
        </w:tc>
        <w:tc>
          <w:tcPr>
            <w:tcW w:w="449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00BB2" w14:textId="0ADB91E4" w:rsidR="00A35579" w:rsidRPr="00BA0C83" w:rsidRDefault="00CD7FA0" w:rsidP="00A35579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To a BA in </w:t>
            </w:r>
            <w:r w:rsidR="00BA0C83">
              <w:rPr>
                <w:rFonts w:ascii="Tahoma" w:eastAsia="Times New Roman" w:hAnsi="Tahoma" w:cs="Tahoma"/>
                <w:sz w:val="18"/>
                <w:szCs w:val="18"/>
              </w:rPr>
              <w:t>Health Services Leadership</w:t>
            </w:r>
          </w:p>
        </w:tc>
      </w:tr>
      <w:tr w:rsidR="00A35579" w:rsidRPr="00A35579" w14:paraId="670FF268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52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5087CA" w14:textId="227FA126" w:rsidR="00A35579" w:rsidRPr="003E7E53" w:rsidRDefault="00CD7FA0" w:rsidP="003E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Take at </w:t>
            </w:r>
            <w:r w:rsidR="00694081" w:rsidRPr="003E7E5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DMACC</w:t>
            </w:r>
            <w:r w:rsidR="003E7E53" w:rsidRPr="003E7E5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7643B3" w14:textId="1B694F3C" w:rsidR="00A35579" w:rsidRPr="00A35579" w:rsidRDefault="00CD7FA0" w:rsidP="003E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Will transfer to </w:t>
            </w:r>
            <w:r w:rsidR="00A35579" w:rsidRPr="003E7E5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Simpson College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As:</w:t>
            </w:r>
            <w:r w:rsidR="00A35579" w:rsidRPr="00A35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5579" w:rsidRPr="00A35579" w14:paraId="12442EB4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D36B73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 xml:space="preserve">course prefix, number and name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CE1BA7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7BFB0" w14:textId="77777777" w:rsidR="00A35579" w:rsidRPr="00A35579" w:rsidRDefault="00A35579" w:rsidP="00A3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1C409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DA8C46" w14:textId="6CEDBFCB" w:rsidR="00A35579" w:rsidRPr="00A35579" w:rsidRDefault="00A35579" w:rsidP="00B707F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  <w:r w:rsidR="00B707F4">
              <w:rPr>
                <w:rFonts w:ascii="Tahoma" w:eastAsia="Times New Roman" w:hAnsi="Tahoma" w:cs="Tahoma"/>
                <w:sz w:val="16"/>
                <w:szCs w:val="16"/>
              </w:rPr>
              <w:t>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 xml:space="preserve">     Sub      Wav</w:t>
            </w:r>
          </w:p>
        </w:tc>
      </w:tr>
      <w:tr w:rsidR="00A35579" w:rsidRPr="00A35579" w14:paraId="290B5090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C057A0" w14:textId="77777777" w:rsidR="00A35579" w:rsidRPr="005C5C3F" w:rsidRDefault="00FB165A" w:rsidP="00B707F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5C5C3F">
              <w:rPr>
                <w:rFonts w:ascii="Tahoma" w:eastAsia="Times New Roman" w:hAnsi="Tahoma" w:cs="Tahoma"/>
                <w:sz w:val="16"/>
                <w:szCs w:val="16"/>
              </w:rPr>
              <w:t>SDV 108 – The College Experience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E83B8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400795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F9B85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E2696" w14:textId="321177D4" w:rsidR="00A35579" w:rsidRPr="00A35579" w:rsidRDefault="00FB165A" w:rsidP="007161D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  <w:r w:rsidR="007161D9">
              <w:rPr>
                <w:rFonts w:ascii="Tahoma" w:eastAsia="Times New Roman" w:hAnsi="Tahoma" w:cs="Tahoma"/>
                <w:sz w:val="16"/>
                <w:szCs w:val="16"/>
              </w:rPr>
              <w:t>lect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A35579" w:rsidRPr="00A35579" w14:paraId="70FA91D8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1E78C2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HSV 109 – Intro to Human Services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B7926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39C5F" w14:textId="3B147BA3" w:rsidR="00A35579" w:rsidRPr="00A35579" w:rsidRDefault="00FB165A" w:rsidP="00694081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</w:t>
            </w:r>
            <w:r w:rsidR="004D0C04">
              <w:rPr>
                <w:rFonts w:ascii="Tahoma" w:eastAsia="Times New Roman" w:hAnsi="Tahoma" w:cs="Tahoma"/>
                <w:sz w:val="16"/>
                <w:szCs w:val="16"/>
              </w:rPr>
              <w:t xml:space="preserve">W </w:t>
            </w:r>
            <w:r w:rsidR="00694081">
              <w:rPr>
                <w:rFonts w:ascii="Tahoma" w:eastAsia="Times New Roman" w:hAnsi="Tahoma" w:cs="Tahoma"/>
                <w:sz w:val="16"/>
                <w:szCs w:val="16"/>
              </w:rPr>
              <w:t xml:space="preserve">Departmental </w:t>
            </w:r>
            <w:r w:rsidR="004D0C04">
              <w:rPr>
                <w:rFonts w:ascii="Tahoma" w:eastAsia="Times New Roman" w:hAnsi="Tahoma" w:cs="Tahoma"/>
                <w:sz w:val="16"/>
                <w:szCs w:val="16"/>
              </w:rPr>
              <w:t>Elective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694081">
              <w:rPr>
                <w:rFonts w:ascii="Tahoma" w:eastAsia="Times New Roman" w:hAnsi="Tahoma" w:cs="Tahoma"/>
                <w:sz w:val="16"/>
                <w:szCs w:val="16"/>
              </w:rPr>
              <w:t>Credit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29BC4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E6AF8" w14:textId="632EE158" w:rsidR="00A35579" w:rsidRPr="00A35579" w:rsidRDefault="007161D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A35579" w:rsidRPr="00A35579" w14:paraId="53980253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B9FF15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HSV 130 – Interviewing/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Interper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Relation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BACF6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71529" w14:textId="7D3F31B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Elective </w:t>
            </w:r>
            <w:r w:rsidR="00694081">
              <w:rPr>
                <w:rFonts w:ascii="Tahoma" w:eastAsia="Times New Roman" w:hAnsi="Tahoma" w:cs="Tahoma"/>
                <w:sz w:val="16"/>
                <w:szCs w:val="16"/>
              </w:rPr>
              <w:t xml:space="preserve">Technical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Credit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39DC9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90455" w14:textId="1887EB4D" w:rsidR="00A35579" w:rsidRPr="00A35579" w:rsidRDefault="007161D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A35579" w:rsidRPr="00A35579" w14:paraId="36E582EA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9E1501" w14:textId="5AF1D7BC" w:rsidR="00A35579" w:rsidRPr="003475B8" w:rsidRDefault="005C5C3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ENG</w:t>
            </w:r>
            <w:r w:rsidR="00FB165A" w:rsidRPr="003475B8">
              <w:rPr>
                <w:rFonts w:ascii="Tahoma" w:eastAsia="Times New Roman" w:hAnsi="Tahoma" w:cs="Tahoma"/>
                <w:sz w:val="16"/>
                <w:szCs w:val="16"/>
              </w:rPr>
              <w:t xml:space="preserve"> 105 – Composition 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87B97" w14:textId="77777777" w:rsidR="00A35579" w:rsidRPr="003475B8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475B8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CA1A7C" w14:textId="6578CD8B" w:rsidR="00A35579" w:rsidRPr="003475B8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3475B8"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  <w:r w:rsidR="004D0C04">
              <w:rPr>
                <w:rFonts w:ascii="Tahoma" w:eastAsia="Times New Roman" w:hAnsi="Tahoma" w:cs="Tahoma"/>
                <w:sz w:val="16"/>
                <w:szCs w:val="16"/>
              </w:rPr>
              <w:t>NG Elective (WC)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6DD97" w14:textId="77777777" w:rsidR="00A35579" w:rsidRPr="003475B8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475B8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FBBD4" w14:textId="315AA5E4" w:rsidR="00A35579" w:rsidRPr="00A35579" w:rsidRDefault="007161D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A35579" w:rsidRPr="00A35579" w14:paraId="10713C16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DC2F1D" w14:textId="759A19BC" w:rsidR="00A35579" w:rsidRPr="00A35579" w:rsidRDefault="007F4A3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Any </w:t>
            </w:r>
            <w:r w:rsidR="003C3502">
              <w:rPr>
                <w:rFonts w:ascii="Tahoma" w:eastAsia="Times New Roman" w:hAnsi="Tahoma" w:cs="Tahoma"/>
                <w:sz w:val="16"/>
                <w:szCs w:val="16"/>
              </w:rPr>
              <w:t>AAS Degree Core Math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Course*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838CA" w14:textId="2CFAE9EE" w:rsidR="00A35579" w:rsidRPr="00A35579" w:rsidRDefault="003C350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775B47" w14:textId="39D3380D" w:rsidR="00A35579" w:rsidRPr="00A35579" w:rsidRDefault="003C350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QR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5679E" w14:textId="3D61A35E" w:rsidR="00A35579" w:rsidRPr="00A35579" w:rsidRDefault="003C350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4F468" w14:textId="7D9AE927" w:rsidR="00A35579" w:rsidRPr="00A35579" w:rsidRDefault="007161D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3C3502" w:rsidRPr="00A35579" w14:paraId="524BEC0A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E9CC76" w14:textId="7D37179E" w:rsidR="003C3502" w:rsidRDefault="003C350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Any AAS Degree Core Science Course*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5BC2A" w14:textId="789D2192" w:rsidR="003C3502" w:rsidRDefault="00553266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203CF3" w14:textId="771A0C95" w:rsidR="003C3502" w:rsidRDefault="003C350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EF7C3" w14:textId="5991F144" w:rsidR="003C3502" w:rsidRPr="00A35579" w:rsidRDefault="003C350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3EA9B" w14:textId="3AEF6864" w:rsidR="003C3502" w:rsidRPr="00A35579" w:rsidRDefault="003C350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A35579" w:rsidRPr="00A35579" w14:paraId="7495D016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1AC6AC" w14:textId="6EB8F385" w:rsidR="00A35579" w:rsidRPr="00A35579" w:rsidRDefault="005C5C3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PSY</w:t>
            </w:r>
            <w:r w:rsidR="00FB165A">
              <w:rPr>
                <w:rFonts w:ascii="Tahoma" w:eastAsia="Times New Roman" w:hAnsi="Tahoma" w:cs="Tahoma"/>
                <w:sz w:val="16"/>
                <w:szCs w:val="16"/>
              </w:rPr>
              <w:t xml:space="preserve"> 121 – Developmental Psychology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4948C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036D18" w14:textId="431B0596" w:rsidR="00A35579" w:rsidRPr="00A35579" w:rsidRDefault="005C5C3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PSYC</w:t>
            </w:r>
            <w:r w:rsidR="00FB165A">
              <w:rPr>
                <w:rFonts w:ascii="Tahoma" w:eastAsia="Times New Roman" w:hAnsi="Tahoma" w:cs="Tahoma"/>
                <w:sz w:val="16"/>
                <w:szCs w:val="16"/>
              </w:rPr>
              <w:t xml:space="preserve"> 201 – Developmental Psychology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CE7F8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BDC0E" w14:textId="0D849B79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A35579" w:rsidRPr="00A35579" w14:paraId="4EAD9EAD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5CD561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HSV 185 – Discrimination and Diversity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2A79B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94B614" w14:textId="6B2E6823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SCJ 3</w:t>
            </w:r>
            <w:r w:rsidR="00737DF2">
              <w:rPr>
                <w:rFonts w:ascii="Tahoma" w:eastAsia="Times New Roman" w:hAnsi="Tahoma" w:cs="Tahoma"/>
                <w:sz w:val="16"/>
                <w:szCs w:val="16"/>
              </w:rPr>
              <w:t>40 – Race and Ethnic Relations (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DP</w:t>
            </w:r>
            <w:r w:rsidR="00737DF2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A1621" w14:textId="77777777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FA305" w14:textId="334D2DF3" w:rsidR="00A35579" w:rsidRPr="00A35579" w:rsidRDefault="00FB165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FB165A" w:rsidRPr="00A35579" w14:paraId="332AA1C7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AD44F6" w14:textId="7A3712FC" w:rsidR="00FB165A" w:rsidRPr="00A35579" w:rsidRDefault="009D654B" w:rsidP="004D0C0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Option 1: </w:t>
            </w:r>
            <w:r w:rsidR="00737DF2">
              <w:rPr>
                <w:rFonts w:ascii="Tahoma" w:eastAsia="Times New Roman" w:hAnsi="Tahoma" w:cs="Tahoma"/>
                <w:sz w:val="16"/>
                <w:szCs w:val="16"/>
              </w:rPr>
              <w:t>ENG 108 OR ENG 106 (s</w:t>
            </w:r>
            <w:r w:rsidR="004D0C04">
              <w:rPr>
                <w:rFonts w:ascii="Tahoma" w:eastAsia="Times New Roman" w:hAnsi="Tahoma" w:cs="Tahoma"/>
                <w:sz w:val="16"/>
                <w:szCs w:val="16"/>
              </w:rPr>
              <w:t>ee page</w:t>
            </w:r>
            <w:r w:rsidR="00287FAA">
              <w:rPr>
                <w:rFonts w:ascii="Tahoma" w:eastAsia="Times New Roman" w:hAnsi="Tahoma" w:cs="Tahoma"/>
                <w:sz w:val="16"/>
                <w:szCs w:val="16"/>
              </w:rPr>
              <w:t>s 5-6</w:t>
            </w:r>
            <w:r w:rsidR="00737DF2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B83B6" w14:textId="3F1DCDFB" w:rsidR="00FB165A" w:rsidRPr="00A35579" w:rsidRDefault="00553266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3897C9" w14:textId="45E2A8FF" w:rsidR="00FB165A" w:rsidRPr="00A35579" w:rsidRDefault="00737DF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ENG 190 (WC, OC) OR ENG 106 (WC)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3DC7A" w14:textId="3495AF4C" w:rsidR="00FB165A" w:rsidRPr="00A35579" w:rsidRDefault="003A1DAC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E01E0" w14:textId="32E89793" w:rsidR="00FB165A" w:rsidRPr="00A35579" w:rsidRDefault="003A1DAC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</w:rPr>
            </w:pPr>
            <w:r w:rsidRPr="003A1DAC"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FB165A" w:rsidRPr="00A35579" w14:paraId="21AB3662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8D1A00" w14:textId="59536AFB" w:rsidR="00FB165A" w:rsidRPr="00A35579" w:rsidRDefault="003475B8" w:rsidP="004D0C0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Option 2: </w:t>
            </w:r>
            <w:r w:rsidR="00737DF2">
              <w:rPr>
                <w:rFonts w:ascii="Tahoma" w:eastAsia="Times New Roman" w:hAnsi="Tahoma" w:cs="Tahoma"/>
                <w:sz w:val="16"/>
                <w:szCs w:val="16"/>
              </w:rPr>
              <w:t>SPC 101</w:t>
            </w:r>
            <w:r w:rsidR="00694081">
              <w:rPr>
                <w:rFonts w:ascii="Tahoma" w:eastAsia="Times New Roman" w:hAnsi="Tahoma" w:cs="Tahoma"/>
                <w:sz w:val="16"/>
                <w:szCs w:val="16"/>
              </w:rPr>
              <w:t xml:space="preserve"> Fund of Oral </w:t>
            </w:r>
            <w:proofErr w:type="spellStart"/>
            <w:r w:rsidR="00694081">
              <w:rPr>
                <w:rFonts w:ascii="Tahoma" w:eastAsia="Times New Roman" w:hAnsi="Tahoma" w:cs="Tahoma"/>
                <w:sz w:val="16"/>
                <w:szCs w:val="16"/>
              </w:rPr>
              <w:t>Comm</w:t>
            </w:r>
            <w:proofErr w:type="spellEnd"/>
            <w:r w:rsidR="00737DF2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737DF2" w:rsidRPr="00694081">
              <w:rPr>
                <w:rFonts w:ascii="Tahoma" w:eastAsia="Times New Roman" w:hAnsi="Tahoma" w:cs="Tahoma"/>
                <w:sz w:val="14"/>
                <w:szCs w:val="14"/>
              </w:rPr>
              <w:t>(s</w:t>
            </w:r>
            <w:r w:rsidR="004D0C04" w:rsidRPr="00694081">
              <w:rPr>
                <w:rFonts w:ascii="Tahoma" w:eastAsia="Times New Roman" w:hAnsi="Tahoma" w:cs="Tahoma"/>
                <w:sz w:val="14"/>
                <w:szCs w:val="14"/>
              </w:rPr>
              <w:t>ee page</w:t>
            </w:r>
            <w:r w:rsidR="00287FAA" w:rsidRPr="00694081">
              <w:rPr>
                <w:rFonts w:ascii="Tahoma" w:eastAsia="Times New Roman" w:hAnsi="Tahoma" w:cs="Tahoma"/>
                <w:sz w:val="14"/>
                <w:szCs w:val="14"/>
              </w:rPr>
              <w:t>s 5-6</w:t>
            </w:r>
            <w:r w:rsidR="00737DF2" w:rsidRPr="00694081">
              <w:rPr>
                <w:rFonts w:ascii="Tahoma" w:eastAsia="Times New Roman" w:hAnsi="Tahoma" w:cs="Tahoma"/>
                <w:sz w:val="14"/>
                <w:szCs w:val="14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B2927" w14:textId="62C0CD85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D664A8" w14:textId="2AF61AF2" w:rsidR="00FB165A" w:rsidRPr="00A35579" w:rsidRDefault="005C5C3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COMM</w:t>
            </w:r>
            <w:r w:rsidR="003475B8">
              <w:rPr>
                <w:rFonts w:ascii="Tahoma" w:eastAsia="Times New Roman" w:hAnsi="Tahoma" w:cs="Tahoma"/>
                <w:sz w:val="16"/>
                <w:szCs w:val="16"/>
              </w:rPr>
              <w:t xml:space="preserve"> 102 - Pub</w:t>
            </w:r>
            <w:r w:rsidR="00737DF2">
              <w:rPr>
                <w:rFonts w:ascii="Tahoma" w:eastAsia="Times New Roman" w:hAnsi="Tahoma" w:cs="Tahoma"/>
                <w:sz w:val="16"/>
                <w:szCs w:val="16"/>
              </w:rPr>
              <w:t>lic Speaking in Society (</w:t>
            </w:r>
            <w:r w:rsidR="003475B8">
              <w:rPr>
                <w:rFonts w:ascii="Tahoma" w:eastAsia="Times New Roman" w:hAnsi="Tahoma" w:cs="Tahoma"/>
                <w:sz w:val="16"/>
                <w:szCs w:val="16"/>
              </w:rPr>
              <w:t>OC</w:t>
            </w:r>
            <w:r w:rsidR="00737DF2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0504F" w14:textId="0BF0BBEC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5A0EC" w14:textId="200BA325" w:rsidR="00FB165A" w:rsidRPr="00A35579" w:rsidRDefault="003475B8" w:rsidP="003475B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  <w:highlight w:val="yellow"/>
              </w:rPr>
            </w:pPr>
            <w:r w:rsidRPr="003475B8"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FB165A" w:rsidRPr="00A35579" w14:paraId="532C812D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520D5E" w14:textId="194C54E2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HSV 220 – Intro to Counseling Theories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798BB" w14:textId="206133C7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0AFFA6" w14:textId="2785B7AD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3475B8">
              <w:rPr>
                <w:rFonts w:ascii="Tahoma" w:eastAsia="Times New Roman" w:hAnsi="Tahoma" w:cs="Tahoma"/>
                <w:sz w:val="16"/>
                <w:szCs w:val="16"/>
              </w:rPr>
              <w:t xml:space="preserve">SW 301 – Counseling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Strategies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E423F" w14:textId="05417405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0348A" w14:textId="797E7384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</w:rPr>
            </w:pPr>
            <w:r w:rsidRPr="003475B8"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FB165A" w:rsidRPr="00A35579" w14:paraId="0E96757F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647CAD" w14:textId="1E2EE1EA" w:rsidR="00FB165A" w:rsidRPr="00A35579" w:rsidRDefault="005C5C3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PSY</w:t>
            </w:r>
            <w:r w:rsidR="003475B8">
              <w:rPr>
                <w:rFonts w:ascii="Tahoma" w:eastAsia="Times New Roman" w:hAnsi="Tahoma" w:cs="Tahoma"/>
                <w:sz w:val="16"/>
                <w:szCs w:val="16"/>
              </w:rPr>
              <w:t xml:space="preserve"> 241 – Abnormal Psychology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FF72D" w14:textId="4FE43B2B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8A5CC7" w14:textId="78A1A9DF" w:rsidR="00FB165A" w:rsidRPr="00A35579" w:rsidRDefault="005C5C3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PSYC</w:t>
            </w:r>
            <w:r w:rsidR="003475B8">
              <w:rPr>
                <w:rFonts w:ascii="Tahoma" w:eastAsia="Times New Roman" w:hAnsi="Tahoma" w:cs="Tahoma"/>
                <w:sz w:val="16"/>
                <w:szCs w:val="16"/>
              </w:rPr>
              <w:t xml:space="preserve"> 250 – Abnormal Psychology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6198F" w14:textId="323B6471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F3F92" w14:textId="03228E2F" w:rsidR="00FB165A" w:rsidRPr="00CC5B27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C5B27"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FB165A" w:rsidRPr="00A35579" w14:paraId="144A19DC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26381E" w14:textId="6809A512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HSV 230 – Community Organization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3AC77" w14:textId="550EA3F7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3C3BB5" w14:textId="7141ED4C" w:rsidR="00FB165A" w:rsidRPr="00A35579" w:rsidRDefault="003A1DAC" w:rsidP="00694081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SW </w:t>
            </w:r>
            <w:r w:rsidR="00694081">
              <w:rPr>
                <w:rFonts w:ascii="Tahoma" w:eastAsia="Times New Roman" w:hAnsi="Tahoma" w:cs="Tahoma"/>
                <w:sz w:val="16"/>
                <w:szCs w:val="16"/>
              </w:rPr>
              <w:t xml:space="preserve">Departmental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Elective</w:t>
            </w:r>
            <w:r w:rsidR="00694081">
              <w:rPr>
                <w:rFonts w:ascii="Tahoma" w:eastAsia="Times New Roman" w:hAnsi="Tahoma" w:cs="Tahoma"/>
                <w:sz w:val="16"/>
                <w:szCs w:val="16"/>
              </w:rPr>
              <w:t xml:space="preserve"> Credit</w:t>
            </w:r>
            <w:r w:rsidR="003475B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B4693" w14:textId="18CBA0BA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F5B9A" w14:textId="5FB56508" w:rsidR="00FB165A" w:rsidRPr="00CC5B27" w:rsidRDefault="007161D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FB165A" w:rsidRPr="00A35579" w14:paraId="1F4F271E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CECA96" w14:textId="72581F86" w:rsidR="00FB165A" w:rsidRPr="00A35579" w:rsidRDefault="003475B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Social</w:t>
            </w:r>
            <w:r w:rsidR="007F4A3F">
              <w:rPr>
                <w:rFonts w:ascii="Tahoma" w:eastAsia="Times New Roman" w:hAnsi="Tahoma" w:cs="Tahoma"/>
                <w:sz w:val="16"/>
                <w:szCs w:val="16"/>
              </w:rPr>
              <w:t xml:space="preserve"> and Behavioral Sciences/Humanities</w:t>
            </w:r>
            <w:r w:rsidR="004D0C04">
              <w:rPr>
                <w:rFonts w:ascii="Tahoma" w:eastAsia="Times New Roman" w:hAnsi="Tahoma" w:cs="Tahoma"/>
                <w:sz w:val="16"/>
                <w:szCs w:val="16"/>
              </w:rPr>
              <w:t xml:space="preserve"> 3+3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EC924" w14:textId="7E8CC04E" w:rsidR="00FB165A" w:rsidRPr="00A35579" w:rsidRDefault="007F4A3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B72C3E" w14:textId="1AD0BF95" w:rsidR="00FB165A" w:rsidRPr="00A35579" w:rsidRDefault="00694081" w:rsidP="00694081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Can </w:t>
            </w:r>
            <w:r w:rsidR="004D0C04">
              <w:rPr>
                <w:rFonts w:ascii="Tahoma" w:eastAsia="Times New Roman" w:hAnsi="Tahoma" w:cs="Tahoma"/>
                <w:sz w:val="16"/>
                <w:szCs w:val="16"/>
              </w:rPr>
              <w:t xml:space="preserve">Fulfill </w:t>
            </w:r>
            <w:r w:rsidR="00B131DB">
              <w:rPr>
                <w:rFonts w:ascii="Tahoma" w:eastAsia="Times New Roman" w:hAnsi="Tahoma" w:cs="Tahoma"/>
                <w:sz w:val="16"/>
                <w:szCs w:val="16"/>
              </w:rPr>
              <w:t>Areas of Engagement</w:t>
            </w:r>
            <w:r w:rsidR="007161D9">
              <w:rPr>
                <w:rFonts w:ascii="Tahoma" w:eastAsia="Times New Roman" w:hAnsi="Tahoma" w:cs="Tahoma"/>
                <w:sz w:val="16"/>
                <w:szCs w:val="16"/>
              </w:rPr>
              <w:t xml:space="preserve"> Depending on Choice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908E9" w14:textId="29062C19" w:rsidR="00FB165A" w:rsidRPr="00A35579" w:rsidRDefault="00B131DB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7A9EF" w14:textId="4CF1DA72" w:rsidR="00FB165A" w:rsidRPr="00CC5B27" w:rsidRDefault="00B131DB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C5B27"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FB165A" w:rsidRPr="00A35579" w14:paraId="0EF6A032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9C75F4" w14:textId="6CD07307" w:rsidR="00FB165A" w:rsidRPr="00A35579" w:rsidRDefault="00B131DB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HSV 286 – Intervention Theories/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Prac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5D321" w14:textId="13D9B39B" w:rsidR="00FB165A" w:rsidRPr="00A35579" w:rsidRDefault="00B131DB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616963" w14:textId="5552643C" w:rsidR="00FB165A" w:rsidRPr="00A35579" w:rsidRDefault="00B131DB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</w:t>
            </w:r>
            <w:r w:rsidR="007161D9">
              <w:rPr>
                <w:rFonts w:ascii="Tahoma" w:eastAsia="Times New Roman" w:hAnsi="Tahoma" w:cs="Tahoma"/>
                <w:sz w:val="16"/>
                <w:szCs w:val="16"/>
              </w:rPr>
              <w:t xml:space="preserve"> Technical Credit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4D0FB" w14:textId="27B71D7D" w:rsidR="00FB165A" w:rsidRPr="00A35579" w:rsidRDefault="00B131DB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21B1B" w14:textId="75561F87" w:rsidR="00FB165A" w:rsidRPr="00CC5B27" w:rsidRDefault="007161D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B131DB" w:rsidRPr="00A35579" w14:paraId="6B107C0F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4A12AC" w14:textId="247C6E66" w:rsidR="00B131DB" w:rsidRPr="00A35579" w:rsidRDefault="003A1DAC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Option 3: Choose</w:t>
            </w:r>
            <w:r w:rsidR="00B131DB">
              <w:rPr>
                <w:rFonts w:ascii="Tahoma" w:eastAsia="Times New Roman" w:hAnsi="Tahoma" w:cs="Tahoma"/>
                <w:sz w:val="16"/>
                <w:szCs w:val="16"/>
              </w:rPr>
              <w:t xml:space="preserve"> Pol 112, </w:t>
            </w:r>
            <w:proofErr w:type="spellStart"/>
            <w:r w:rsidR="00B131DB">
              <w:rPr>
                <w:rFonts w:ascii="Tahoma" w:eastAsia="Times New Roman" w:hAnsi="Tahoma" w:cs="Tahoma"/>
                <w:sz w:val="16"/>
                <w:szCs w:val="16"/>
              </w:rPr>
              <w:t>Soc</w:t>
            </w:r>
            <w:proofErr w:type="spellEnd"/>
            <w:r w:rsidR="00B131DB">
              <w:rPr>
                <w:rFonts w:ascii="Tahoma" w:eastAsia="Times New Roman" w:hAnsi="Tahoma" w:cs="Tahoma"/>
                <w:sz w:val="16"/>
                <w:szCs w:val="16"/>
              </w:rPr>
              <w:t xml:space="preserve"> 230 or </w:t>
            </w:r>
            <w:proofErr w:type="spellStart"/>
            <w:r w:rsidR="00B131DB">
              <w:rPr>
                <w:rFonts w:ascii="Tahoma" w:eastAsia="Times New Roman" w:hAnsi="Tahoma" w:cs="Tahoma"/>
                <w:sz w:val="16"/>
                <w:szCs w:val="16"/>
              </w:rPr>
              <w:t>Soc</w:t>
            </w:r>
            <w:proofErr w:type="spellEnd"/>
            <w:r w:rsidR="00B131DB">
              <w:rPr>
                <w:rFonts w:ascii="Tahoma" w:eastAsia="Times New Roman" w:hAnsi="Tahoma" w:cs="Tahoma"/>
                <w:sz w:val="16"/>
                <w:szCs w:val="16"/>
              </w:rPr>
              <w:t xml:space="preserve"> 240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AFD5D" w14:textId="5A3AD0B4" w:rsidR="00B131DB" w:rsidRPr="00A35579" w:rsidRDefault="00B131DB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96D16B" w14:textId="214EEA7D" w:rsidR="00B131DB" w:rsidRPr="00A35579" w:rsidRDefault="003A1DAC" w:rsidP="005C5C3F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POSC</w:t>
            </w:r>
            <w:r w:rsidR="00B131D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5C5C3F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B131DB">
              <w:rPr>
                <w:rFonts w:ascii="Tahoma" w:eastAsia="Times New Roman" w:hAnsi="Tahoma" w:cs="Tahoma"/>
                <w:sz w:val="16"/>
                <w:szCs w:val="16"/>
              </w:rPr>
              <w:t>CE</w:t>
            </w:r>
            <w:r w:rsidR="005C5C3F">
              <w:rPr>
                <w:rFonts w:ascii="Tahoma" w:eastAsia="Times New Roman" w:hAnsi="Tahoma" w:cs="Tahoma"/>
                <w:sz w:val="16"/>
                <w:szCs w:val="16"/>
              </w:rPr>
              <w:t>); CJ 342</w:t>
            </w:r>
            <w:r w:rsidR="00B131D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5C5C3F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B131DB">
              <w:rPr>
                <w:rFonts w:ascii="Tahoma" w:eastAsia="Times New Roman" w:hAnsi="Tahoma" w:cs="Tahoma"/>
                <w:sz w:val="16"/>
                <w:szCs w:val="16"/>
              </w:rPr>
              <w:t>CE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); OR</w:t>
            </w:r>
            <w:r w:rsidR="005C5C3F">
              <w:rPr>
                <w:rFonts w:ascii="Tahoma" w:eastAsia="Times New Roman" w:hAnsi="Tahoma" w:cs="Tahoma"/>
                <w:sz w:val="16"/>
                <w:szCs w:val="16"/>
              </w:rPr>
              <w:t xml:space="preserve"> CJ 343(</w:t>
            </w:r>
            <w:r w:rsidR="00B131DB">
              <w:rPr>
                <w:rFonts w:ascii="Tahoma" w:eastAsia="Times New Roman" w:hAnsi="Tahoma" w:cs="Tahoma"/>
                <w:sz w:val="16"/>
                <w:szCs w:val="16"/>
              </w:rPr>
              <w:t>CE</w:t>
            </w:r>
            <w:r w:rsidR="005C5C3F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CE0A4" w14:textId="568B355F" w:rsidR="00B131DB" w:rsidRPr="00A35579" w:rsidRDefault="00B131DB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2ED91" w14:textId="04046F43" w:rsidR="00B131DB" w:rsidRPr="00CC5B27" w:rsidRDefault="00B131DB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C5B27"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B131DB" w:rsidRPr="00A35579" w14:paraId="2F3ED113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583D07" w14:textId="069027DE" w:rsidR="00B131DB" w:rsidRPr="00A35579" w:rsidRDefault="005864BA" w:rsidP="004D0C0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Option 3: </w:t>
            </w:r>
            <w:r w:rsidR="00694081">
              <w:rPr>
                <w:rFonts w:ascii="Tahoma" w:eastAsia="Times New Roman" w:hAnsi="Tahoma" w:cs="Tahoma"/>
                <w:sz w:val="16"/>
                <w:szCs w:val="16"/>
              </w:rPr>
              <w:t>Two additional Courses (</w:t>
            </w:r>
            <w:r w:rsidR="004D0C04">
              <w:rPr>
                <w:rFonts w:ascii="Tahoma" w:eastAsia="Times New Roman" w:hAnsi="Tahoma" w:cs="Tahoma"/>
                <w:sz w:val="16"/>
                <w:szCs w:val="16"/>
              </w:rPr>
              <w:t>See page</w:t>
            </w:r>
            <w:r w:rsidR="00287FAA">
              <w:rPr>
                <w:rFonts w:ascii="Tahoma" w:eastAsia="Times New Roman" w:hAnsi="Tahoma" w:cs="Tahoma"/>
                <w:sz w:val="16"/>
                <w:szCs w:val="16"/>
              </w:rPr>
              <w:t>s 5-6</w:t>
            </w:r>
            <w:r w:rsidR="00694081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A0172" w14:textId="608A0C5F" w:rsidR="00B131DB" w:rsidRPr="00A35579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864C55" w14:textId="6D7CC764" w:rsidR="00B131DB" w:rsidRPr="00A35579" w:rsidRDefault="005864BA" w:rsidP="007161D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Electives</w:t>
            </w:r>
            <w:r w:rsidR="003A1DAC">
              <w:rPr>
                <w:rFonts w:ascii="Tahoma" w:eastAsia="Times New Roman" w:hAnsi="Tahoma" w:cs="Tahoma"/>
                <w:sz w:val="16"/>
                <w:szCs w:val="16"/>
              </w:rPr>
              <w:t xml:space="preserve"> (AR; HP)</w:t>
            </w:r>
            <w:r w:rsidR="007161D9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7161D9" w:rsidRPr="007161D9">
              <w:rPr>
                <w:rFonts w:ascii="Tahoma" w:eastAsia="Times New Roman" w:hAnsi="Tahoma" w:cs="Tahoma"/>
                <w:sz w:val="12"/>
                <w:szCs w:val="12"/>
              </w:rPr>
              <w:t>(Designations dependent on Course Choice)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0B28" w14:textId="257A4C9A" w:rsidR="00B131DB" w:rsidRPr="00A35579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7D2CC" w14:textId="392D2280" w:rsidR="00B131DB" w:rsidRPr="00CC5B27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C5B27"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B131DB" w:rsidRPr="00A35579" w14:paraId="3C8B15BB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5EF4E3" w14:textId="6DCAA116" w:rsidR="00B131DB" w:rsidRPr="00A35579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HSV 288 – Intervention Theories/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Prac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59D81" w14:textId="1192CCCB" w:rsidR="00B131DB" w:rsidRPr="00A35579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D82D37" w14:textId="66FA31E0" w:rsidR="00B131DB" w:rsidRPr="00A35579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SW</w:t>
            </w:r>
            <w:r w:rsidR="007161D9">
              <w:rPr>
                <w:rFonts w:ascii="Tahoma" w:eastAsia="Times New Roman" w:hAnsi="Tahoma" w:cs="Tahoma"/>
                <w:sz w:val="16"/>
                <w:szCs w:val="16"/>
              </w:rPr>
              <w:t xml:space="preserve"> Departmental</w:t>
            </w:r>
            <w:r w:rsidR="005C5C3F">
              <w:rPr>
                <w:rFonts w:ascii="Tahoma" w:eastAsia="Times New Roman" w:hAnsi="Tahoma" w:cs="Tahoma"/>
                <w:sz w:val="16"/>
                <w:szCs w:val="16"/>
              </w:rPr>
              <w:t xml:space="preserve"> Elective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B582C" w14:textId="442329C1" w:rsidR="00B131DB" w:rsidRPr="00A35579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24482" w14:textId="13915514" w:rsidR="00B131DB" w:rsidRPr="00CC5B27" w:rsidRDefault="007161D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B131DB" w:rsidRPr="00A35579" w14:paraId="42C54493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4C9503" w14:textId="61E59872" w:rsidR="00B131DB" w:rsidRPr="00A35579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HSV 802 – Internship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D52CF" w14:textId="4016491F" w:rsidR="00B131DB" w:rsidRPr="00A35579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5E83F4" w14:textId="1E976386" w:rsidR="00B131DB" w:rsidRPr="00A35579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SW 319 – Internship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8D651" w14:textId="30D1C48D" w:rsidR="00B131DB" w:rsidRPr="00A35579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2E7DA" w14:textId="4979AC2B" w:rsidR="00B131DB" w:rsidRPr="00CC5B27" w:rsidRDefault="007161D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5864BA" w:rsidRPr="00A35579" w14:paraId="26F2CA87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ED55F7" w14:textId="04E95375" w:rsidR="005864BA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Option 4 – Choose any course in option 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7BE7F" w14:textId="06336C6D" w:rsidR="005864BA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23D8D7" w14:textId="0B214B36" w:rsidR="005864BA" w:rsidRDefault="00694081" w:rsidP="00694081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Elective: Course Equivalent depends on course chosen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28D9D" w14:textId="2B2DB12C" w:rsidR="005864BA" w:rsidRDefault="005864B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FB441" w14:textId="5BCEC789" w:rsidR="005864BA" w:rsidRPr="00CC5B27" w:rsidRDefault="007161D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CD7FA0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A35579" w:rsidRPr="00A35579" w14:paraId="3E36A764" w14:textId="77777777" w:rsidTr="00CD7F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4" w:type="dxa"/>
          <w:trHeight w:val="146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334DC85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>Major, Emphasis, Unrestricted Electives Total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FC9E46" w14:textId="43C27022" w:rsidR="00A35579" w:rsidRPr="00A35579" w:rsidRDefault="00CE53F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0F50D9F8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Total College Credits Applied                  </w:t>
            </w:r>
            <w:r w:rsidR="00B707F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>(sum of sections A and B)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A2009" w14:textId="77777777" w:rsidR="00A35579" w:rsidRDefault="003A1DAC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  <w:p w14:paraId="2BC6C05C" w14:textId="77777777" w:rsidR="003A1DAC" w:rsidRPr="00A35579" w:rsidRDefault="003A1DAC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CE44EB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F6B61" w:rsidRPr="005243AB" w14:paraId="55EFA379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562"/>
        </w:trPr>
        <w:tc>
          <w:tcPr>
            <w:tcW w:w="10980" w:type="dxa"/>
            <w:gridSpan w:val="1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FDB2A39" w14:textId="487722EC" w:rsidR="005F6B61" w:rsidRPr="005243AB" w:rsidRDefault="00CD7FA0" w:rsidP="00CD7FA0">
            <w:pPr>
              <w:tabs>
                <w:tab w:val="left" w:pos="225"/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Courses to be taken at Simpson</w:t>
            </w:r>
            <w:r w:rsidR="005F6B61">
              <w:rPr>
                <w:rFonts w:ascii="Tahoma" w:eastAsia="Times New Roman" w:hAnsi="Tahoma" w:cs="Tahoma"/>
                <w:b/>
              </w:rPr>
              <w:t xml:space="preserve"> College</w:t>
            </w:r>
            <w:r w:rsidR="005F6B61" w:rsidRPr="005243AB">
              <w:rPr>
                <w:rFonts w:ascii="Tahoma" w:eastAsia="Times New Roman" w:hAnsi="Tahoma" w:cs="Tahoma"/>
                <w:b/>
              </w:rPr>
              <w:t xml:space="preserve"> </w:t>
            </w:r>
          </w:p>
        </w:tc>
      </w:tr>
      <w:tr w:rsidR="00CD7FA0" w:rsidRPr="005243AB" w14:paraId="5CBB1CDD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10"/>
        </w:trPr>
        <w:tc>
          <w:tcPr>
            <w:tcW w:w="917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20B748" w14:textId="08205B67" w:rsidR="00CD7FA0" w:rsidRPr="005243AB" w:rsidRDefault="00CD7FA0" w:rsidP="00CD7FA0">
            <w:pPr>
              <w:tabs>
                <w:tab w:val="left" w:pos="2380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Course prefix, number and name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240406" w14:textId="77777777" w:rsidR="00CD7FA0" w:rsidRPr="005243AB" w:rsidRDefault="00CD7FA0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</w:tr>
      <w:tr w:rsidR="00CD7FA0" w:rsidRPr="005243AB" w14:paraId="2213D4C3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58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F54596" w14:textId="782E7481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110 – Introduction to the American Health System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B590C" w14:textId="29386F2D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4</w:t>
            </w:r>
          </w:p>
        </w:tc>
      </w:tr>
      <w:tr w:rsidR="00CD7FA0" w:rsidRPr="005243AB" w14:paraId="7C465409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EC3D02" w14:textId="17CF10EE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111 – Managing and Leading Health Services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D4393" w14:textId="7DC94696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CD7FA0" w:rsidRPr="005243AB" w14:paraId="5D005382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138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CFB0CE" w14:textId="2DA5D750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225 – Health Economics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EB3B1" w14:textId="4E41E46A" w:rsidR="00CD7FA0" w:rsidRPr="005243AB" w:rsidRDefault="00CD7FA0" w:rsidP="00BB7C43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CD7FA0" w:rsidRPr="005243AB" w14:paraId="450E745B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16BCC8" w14:textId="0282EB14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PHIL 235 – Health Care Ethics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54A41" w14:textId="7381103D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CD7FA0" w:rsidRPr="005243AB" w14:paraId="59C9ED4F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B46C63" w14:textId="0C2B7304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250 – Health Care Financial Management, Reimbursement, Risk and Health Insurance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EED14" w14:textId="79E8298B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CD7FA0" w:rsidRPr="005243AB" w14:paraId="5F45FC20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28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C1A13" w14:textId="5A8EADD2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260 – Fundamentals of Health Information Management and Informatics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10126" w14:textId="2EAF3E50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CD7FA0" w:rsidRPr="005243AB" w14:paraId="237C5C59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189300" w14:textId="13F6418E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310 – Health Policy and Reform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C238B" w14:textId="693DAACB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CD7FA0" w:rsidRPr="005243AB" w14:paraId="70068F7F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78F885" w14:textId="7DCE0F26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320 – Epidemiology and Population Health Management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2CE06" w14:textId="65282A1A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CD7FA0" w:rsidRPr="005243AB" w14:paraId="24CE0492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8F0B63" w14:textId="50E406AE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330 – Assessment and Improvement of Quality and Efficiency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4AFED" w14:textId="56E115E1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CD7FA0" w:rsidRPr="005243AB" w14:paraId="2BA1421F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A130DE" w14:textId="77777777" w:rsidR="00CD7FA0" w:rsidRPr="00B52946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C7C81" w14:textId="77777777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D7FA0" w:rsidRPr="005243AB" w14:paraId="6A4F4D83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8B288A" w14:textId="57903818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Select Option A OR B: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EEF4E" w14:textId="537A0B59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D7FA0" w:rsidRPr="005243AB" w14:paraId="646CA750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28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057B0F" w14:textId="621487B3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Option A</w:t>
            </w:r>
            <w:r w:rsidRPr="007161D9">
              <w:rPr>
                <w:rFonts w:ascii="Tahoma" w:eastAsia="Times New Roman" w:hAnsi="Tahoma" w:cs="Tahoma"/>
                <w:b/>
                <w:sz w:val="16"/>
                <w:szCs w:val="16"/>
              </w:rPr>
              <w:t>: Focus in Senior Health Services and Living Communities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EBB1A" w14:textId="48A6B94A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D7FA0" w:rsidRPr="005243AB" w14:paraId="345FB9FB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B7D15C" w14:textId="2A55AC1A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240 – Physical, Psychological and Cultural Aspects of Aging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7882C" w14:textId="3D1AB8F4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CD7FA0" w:rsidRPr="005243AB" w14:paraId="5E137D23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6E8F02" w14:textId="4A5F9FDC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HSLD 375 – Administrator in Training Practicum (18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) or HSLD 385 </w:t>
            </w:r>
            <w:r w:rsidRPr="00F037E8">
              <w:rPr>
                <w:rFonts w:ascii="Tahoma" w:eastAsia="Times New Roman" w:hAnsi="Tahoma" w:cs="Tahoma"/>
                <w:sz w:val="16"/>
                <w:szCs w:val="16"/>
              </w:rPr>
              <w:t>Strategic Management and Marketing in Post-Acute Care, Extended Care, and Senior Living Capstone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(4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12E8C" w14:textId="671AC533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 or 18 </w:t>
            </w:r>
            <w:r w:rsidRPr="00F037E8">
              <w:rPr>
                <w:rFonts w:ascii="Tahoma" w:eastAsia="Times New Roman" w:hAnsi="Tahoma" w:cs="Tahoma"/>
                <w:sz w:val="10"/>
                <w:szCs w:val="10"/>
              </w:rPr>
              <w:t>depending if student completes practicum</w:t>
            </w:r>
          </w:p>
        </w:tc>
      </w:tr>
      <w:tr w:rsidR="00CD7FA0" w:rsidRPr="005243AB" w14:paraId="133E4A0D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56BC35" w14:textId="090C191C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Option B: Focus in Hospital Inpatient and Outpatient Services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F1465" w14:textId="77777777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D7FA0" w:rsidRPr="005243AB" w14:paraId="0C021A49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492925" w14:textId="22DF12CC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360 – Advanced Analytics for Health Organizations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C39CB" w14:textId="62E0E23E" w:rsidR="00CD7FA0" w:rsidRPr="005243AB" w:rsidRDefault="00CD7FA0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CD7FA0" w:rsidRPr="005243AB" w14:paraId="61E0BAA6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ABC223" w14:textId="68543EF6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386 – Strategic Management and Marketing in Hospital Inpatient and Outpatient Services Capstone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3AA14" w14:textId="0300466D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CD7FA0" w:rsidRPr="005243AB" w14:paraId="467CFB17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A2680B" w14:textId="3C9A7C05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E407E" w14:textId="0D949D0B" w:rsidR="00CD7FA0" w:rsidRPr="005243AB" w:rsidRDefault="00CD7FA0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or 20 </w:t>
            </w:r>
            <w:r w:rsidRPr="00733510">
              <w:rPr>
                <w:rFonts w:ascii="Tahoma" w:eastAsia="Times New Roman" w:hAnsi="Tahoma" w:cs="Tahoma"/>
                <w:sz w:val="10"/>
                <w:szCs w:val="10"/>
              </w:rPr>
              <w:t>depending if student completes practicum</w:t>
            </w:r>
          </w:p>
        </w:tc>
      </w:tr>
      <w:tr w:rsidR="00CD7FA0" w:rsidRPr="005243AB" w14:paraId="476D2E03" w14:textId="77777777" w:rsidTr="00CD7F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89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1770081" w14:textId="77777777" w:rsidR="00CD7FA0" w:rsidRPr="005243AB" w:rsidRDefault="00CD7FA0" w:rsidP="00A35579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Total Remaining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Simpson College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5B021F" w14:textId="1554A9D6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CD7FA0" w:rsidRPr="0043196B" w14:paraId="41F63BFF" w14:textId="77777777" w:rsidTr="003E7E5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" w:type="dxa"/>
          <w:wAfter w:w="588" w:type="dxa"/>
          <w:trHeight w:val="304"/>
        </w:trPr>
        <w:tc>
          <w:tcPr>
            <w:tcW w:w="10592" w:type="dxa"/>
            <w:gridSpan w:val="1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77E3BD1D" w14:textId="77777777" w:rsidR="00CD7FA0" w:rsidRDefault="00CD7FA0" w:rsidP="005F6B61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</w:p>
          <w:p w14:paraId="76DAF0CD" w14:textId="77777777" w:rsidR="00CD7FA0" w:rsidRDefault="00CD7FA0" w:rsidP="005F6B61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</w:p>
          <w:p w14:paraId="4854DEA2" w14:textId="77777777" w:rsidR="00CD7FA0" w:rsidRDefault="00CD7FA0" w:rsidP="005F6B61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</w:p>
          <w:p w14:paraId="2DBCE051" w14:textId="77777777" w:rsidR="00CD7FA0" w:rsidRPr="005F6B61" w:rsidRDefault="00CD7FA0" w:rsidP="005F6B61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bookmarkStart w:id="0" w:name="_GoBack"/>
            <w:bookmarkEnd w:id="0"/>
            <w:r w:rsidRPr="005F6B61">
              <w:rPr>
                <w:rFonts w:ascii="Tahoma" w:eastAsia="Times New Roman" w:hAnsi="Tahoma" w:cs="Tahoma"/>
                <w:b/>
              </w:rPr>
              <w:lastRenderedPageBreak/>
              <w:t>SECTION C - Summary of Total Program Credits</w:t>
            </w:r>
          </w:p>
        </w:tc>
      </w:tr>
      <w:tr w:rsidR="00CD7FA0" w:rsidRPr="005243AB" w14:paraId="6F8B13E6" w14:textId="77777777" w:rsidTr="003E7E5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" w:type="dxa"/>
          <w:wAfter w:w="588" w:type="dxa"/>
          <w:trHeight w:val="273"/>
        </w:trPr>
        <w:tc>
          <w:tcPr>
            <w:tcW w:w="45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E6884CC" w14:textId="33052751" w:rsidR="00CD7FA0" w:rsidRPr="005243AB" w:rsidRDefault="00CD7FA0" w:rsidP="00A35579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DMACC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ABB53D0" w14:textId="77777777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Simpson College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Requirements</w:t>
            </w:r>
          </w:p>
        </w:tc>
      </w:tr>
      <w:tr w:rsidR="00CD7FA0" w:rsidRPr="005243AB" w14:paraId="0F04502B" w14:textId="77777777" w:rsidTr="003E7E5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" w:type="dxa"/>
          <w:wAfter w:w="588" w:type="dxa"/>
          <w:trHeight w:val="228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874761" w14:textId="77777777" w:rsidR="00CD7FA0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Credits applied to major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A3292" w14:textId="1D1DA189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02FF2D" w14:textId="77777777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D7FA0" w:rsidRPr="005243AB" w14:paraId="57D0D07B" w14:textId="77777777" w:rsidTr="003E7E5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" w:type="dxa"/>
          <w:wAfter w:w="588" w:type="dxa"/>
          <w:trHeight w:val="228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844DF9" w14:textId="77777777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Other credits applied to degree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026D1" w14:textId="14CAC1FD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CE0635" w14:textId="77777777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D7FA0" w:rsidRPr="005243AB" w14:paraId="4F01135A" w14:textId="77777777" w:rsidTr="003E7E5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" w:type="dxa"/>
          <w:wAfter w:w="588" w:type="dxa"/>
          <w:trHeight w:val="456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8A2BEFB" w14:textId="489993AB" w:rsidR="00CD7FA0" w:rsidRPr="005243AB" w:rsidRDefault="00CD7FA0" w:rsidP="007161D9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Total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DMACC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 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58378" w14:textId="4180C9BF" w:rsidR="00CD7FA0" w:rsidRPr="005243AB" w:rsidRDefault="00CD7FA0" w:rsidP="003A1DAC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502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CA8365" w14:textId="3E87A02B" w:rsidR="00CD7FA0" w:rsidRPr="005243AB" w:rsidRDefault="00CD7FA0" w:rsidP="007161D9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Sections A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–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Total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DMACC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 Applied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F976D" w14:textId="04C87F21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CD7FA0" w:rsidRPr="005243AB" w14:paraId="2625010C" w14:textId="77777777" w:rsidTr="003E7E5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" w:type="dxa"/>
          <w:wAfter w:w="588" w:type="dxa"/>
          <w:trHeight w:val="516"/>
        </w:trPr>
        <w:tc>
          <w:tcPr>
            <w:tcW w:w="45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77504CF7" w14:textId="77777777" w:rsidR="00CD7FA0" w:rsidRPr="005243AB" w:rsidRDefault="00CD7FA0" w:rsidP="005F6B61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A5A7CC" w14:textId="74185D72" w:rsidR="00CD7FA0" w:rsidRPr="005243AB" w:rsidRDefault="00CD7FA0" w:rsidP="007161D9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Section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B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- Remaining credit to be taken at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Simpson College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337EB" w14:textId="1AC1C731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CD7FA0" w:rsidRPr="005243AB" w14:paraId="029FA6CF" w14:textId="77777777" w:rsidTr="003E7E5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" w:type="dxa"/>
          <w:wAfter w:w="588" w:type="dxa"/>
          <w:trHeight w:val="243"/>
        </w:trPr>
        <w:tc>
          <w:tcPr>
            <w:tcW w:w="457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74A5F88E" w14:textId="77777777" w:rsidR="00CD7FA0" w:rsidRPr="005243AB" w:rsidRDefault="00CD7FA0" w:rsidP="005F6B61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3D5F91" w14:textId="71F1B10A" w:rsidR="00CD7FA0" w:rsidRPr="005243AB" w:rsidRDefault="00CD7FA0" w:rsidP="007161D9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Simpson College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Credits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7FA72" w14:textId="77777777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</w:tr>
      <w:tr w:rsidR="00CD7FA0" w:rsidRPr="005243AB" w14:paraId="470AFC22" w14:textId="77777777" w:rsidTr="003E7E5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" w:type="dxa"/>
          <w:wAfter w:w="588" w:type="dxa"/>
          <w:trHeight w:val="3059"/>
        </w:trPr>
        <w:tc>
          <w:tcPr>
            <w:tcW w:w="1059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EF9F0" w14:textId="77777777" w:rsidR="00CD7FA0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3C574282" w14:textId="77777777" w:rsidR="00CD7FA0" w:rsidRPr="005243AB" w:rsidRDefault="00CD7FA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Special Notes, if any:</w:t>
            </w:r>
          </w:p>
          <w:p w14:paraId="7A9F494B" w14:textId="77777777" w:rsidR="00CD7FA0" w:rsidRPr="005243AB" w:rsidRDefault="00CD7FA0" w:rsidP="000C30BE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requires:  </w:t>
            </w:r>
          </w:p>
          <w:p w14:paraId="4BCBBACE" w14:textId="77777777" w:rsidR="00CD7FA0" w:rsidRPr="005243AB" w:rsidRDefault="00CD7FA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minimum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64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credits from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14:paraId="61CA54B7" w14:textId="77777777" w:rsidR="00CD7FA0" w:rsidRPr="005243AB" w:rsidRDefault="00CD7FA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At least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4 courses must be completed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in the major at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  <w:p w14:paraId="2A20CF31" w14:textId="77777777" w:rsidR="00CD7FA0" w:rsidRPr="005243AB" w:rsidRDefault="00CD7FA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Completion of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the Associate of Arts degree fulfills Simpson College general education requirements</w:t>
            </w:r>
          </w:p>
          <w:p w14:paraId="47B9550E" w14:textId="77777777" w:rsidR="00CD7FA0" w:rsidRPr="005243AB" w:rsidRDefault="00CD7FA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cumulative grade point average (GPA) of at least 2.00 for courses taken while enrolled at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. </w:t>
            </w:r>
          </w:p>
          <w:p w14:paraId="2C00D427" w14:textId="77777777" w:rsidR="00CD7FA0" w:rsidRPr="005243AB" w:rsidRDefault="00CD7FA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Successful completion of the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graduation requirements for the Bachelor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Arts 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degree.</w:t>
            </w:r>
          </w:p>
          <w:p w14:paraId="36D79C62" w14:textId="77777777" w:rsidR="00CD7FA0" w:rsidRPr="005243AB" w:rsidRDefault="00CD7FA0" w:rsidP="000C30BE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The following limitations also apply:</w:t>
            </w:r>
          </w:p>
          <w:p w14:paraId="089728A2" w14:textId="77777777" w:rsidR="00CD7FA0" w:rsidRPr="000C30BE" w:rsidRDefault="00CD7FA0" w:rsidP="000C30BE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>Courses numbered below the 100 level are not transferrable to Simpson College.</w:t>
            </w:r>
          </w:p>
          <w:p w14:paraId="29FE77D7" w14:textId="77777777" w:rsidR="00CD7FA0" w:rsidRPr="000C30BE" w:rsidRDefault="00CD7FA0" w:rsidP="000C30BE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>Courses with grades below a C- are not transferrable to Simpson College.</w:t>
            </w:r>
          </w:p>
          <w:p w14:paraId="6021CEDB" w14:textId="77777777" w:rsidR="00CD7FA0" w:rsidRDefault="00CD7FA0" w:rsidP="000C30BE">
            <w:pPr>
              <w:tabs>
                <w:tab w:val="left" w:pos="9426"/>
                <w:tab w:val="left" w:pos="10052"/>
              </w:tabs>
              <w:spacing w:after="0" w:line="240" w:lineRule="auto"/>
              <w:ind w:left="1440" w:right="-36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0C099C13" w14:textId="77777777" w:rsidR="00CD7FA0" w:rsidRDefault="00CD7FA0" w:rsidP="000C30BE">
            <w:pPr>
              <w:tabs>
                <w:tab w:val="left" w:pos="9426"/>
                <w:tab w:val="left" w:pos="10052"/>
              </w:tabs>
              <w:spacing w:after="0" w:line="240" w:lineRule="auto"/>
              <w:ind w:left="1440" w:right="-36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248344C" w14:textId="67B549AF" w:rsidR="00CD7FA0" w:rsidRPr="007161D9" w:rsidRDefault="00CD7FA0" w:rsidP="007161D9">
            <w:p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161D9">
              <w:rPr>
                <w:rFonts w:ascii="Tahoma" w:eastAsia="Times New Roman" w:hAnsi="Tahoma" w:cs="Tahoma"/>
                <w:b/>
                <w:sz w:val="16"/>
                <w:szCs w:val="16"/>
              </w:rPr>
              <w:t>See following two pages to get specifics on courses to take at DMACC during completion of AAS.</w:t>
            </w:r>
          </w:p>
        </w:tc>
      </w:tr>
    </w:tbl>
    <w:p w14:paraId="12113464" w14:textId="6F85ADDE" w:rsidR="008143F3" w:rsidRPr="003E7E53" w:rsidRDefault="003E7E53" w:rsidP="008143F3">
      <w:pPr>
        <w:rPr>
          <w:b/>
        </w:rPr>
      </w:pPr>
      <w:r>
        <w:br/>
      </w:r>
      <w:r w:rsidR="008143F3" w:rsidRPr="003E7E53">
        <w:rPr>
          <w:b/>
        </w:rPr>
        <w:t>Human Services</w:t>
      </w:r>
    </w:p>
    <w:p w14:paraId="3F33F658" w14:textId="77777777" w:rsidR="008143F3" w:rsidRDefault="008143F3" w:rsidP="008143F3">
      <w:r>
        <w:t>Specific recommendations for the following semesters:</w:t>
      </w:r>
    </w:p>
    <w:p w14:paraId="5780E073" w14:textId="77777777" w:rsidR="008143F3" w:rsidRPr="004E5D2B" w:rsidRDefault="008143F3" w:rsidP="008143F3">
      <w:pPr>
        <w:rPr>
          <w:u w:val="single"/>
        </w:rPr>
      </w:pPr>
      <w:r>
        <w:rPr>
          <w:u w:val="single"/>
        </w:rPr>
        <w:t>Semester 1</w:t>
      </w:r>
    </w:p>
    <w:p w14:paraId="062F6E34" w14:textId="77777777" w:rsidR="008143F3" w:rsidRDefault="008143F3" w:rsidP="008143F3">
      <w:r>
        <w:t xml:space="preserve">Select one AAS degree core Math </w:t>
      </w:r>
      <w:r w:rsidRPr="000D7131">
        <w:rPr>
          <w:b/>
        </w:rPr>
        <w:t>OR</w:t>
      </w:r>
      <w:r>
        <w:rPr>
          <w:b/>
        </w:rPr>
        <w:t xml:space="preserve"> </w:t>
      </w:r>
      <w:r>
        <w:t xml:space="preserve">one AAS </w:t>
      </w:r>
      <w:r w:rsidRPr="004F38A2">
        <w:t>Science with a lab</w:t>
      </w:r>
      <w:r>
        <w:t xml:space="preserve"> per DMACC/Simpson Equivalency Guide Credits: 3 (Student must have one Math and one Science)</w:t>
      </w:r>
    </w:p>
    <w:p w14:paraId="6C9498C0" w14:textId="77777777" w:rsidR="008143F3" w:rsidRDefault="008143F3" w:rsidP="008143F3">
      <w:pPr>
        <w:rPr>
          <w:u w:val="single"/>
        </w:rPr>
      </w:pPr>
      <w:r w:rsidRPr="004F38A2">
        <w:rPr>
          <w:u w:val="single"/>
        </w:rPr>
        <w:t>Semester 2</w:t>
      </w:r>
    </w:p>
    <w:p w14:paraId="07F29D3D" w14:textId="4FDF9D40" w:rsidR="008143F3" w:rsidRPr="004F38A2" w:rsidRDefault="008143F3" w:rsidP="008143F3">
      <w:r>
        <w:t xml:space="preserve">Select one AAS degree core Math </w:t>
      </w:r>
      <w:r w:rsidRPr="000D7131">
        <w:rPr>
          <w:b/>
        </w:rPr>
        <w:t>OR</w:t>
      </w:r>
      <w:r>
        <w:t xml:space="preserve"> one AAS </w:t>
      </w:r>
      <w:r w:rsidRPr="004F38A2">
        <w:t>Science with a lab</w:t>
      </w:r>
      <w:r>
        <w:t xml:space="preserve"> per DMACC/Simpson Equivalency Guide Credits: 3 (Student must have one Math and one Science) </w:t>
      </w:r>
    </w:p>
    <w:p w14:paraId="0186E06A" w14:textId="77777777" w:rsidR="008143F3" w:rsidRDefault="008143F3" w:rsidP="008143F3">
      <w:pPr>
        <w:ind w:firstLine="720"/>
        <w:rPr>
          <w:u w:val="single"/>
        </w:rPr>
      </w:pPr>
      <w:r>
        <w:rPr>
          <w:u w:val="single"/>
        </w:rPr>
        <w:t>Option 1</w:t>
      </w:r>
    </w:p>
    <w:p w14:paraId="1A5D0630" w14:textId="50A08B3D" w:rsidR="008143F3" w:rsidRPr="008143F3" w:rsidRDefault="008143F3" w:rsidP="008143F3">
      <w:pPr>
        <w:ind w:left="720"/>
      </w:pPr>
      <w:r>
        <w:t>Choose ENG 106 (Fulfills WC at Simpson; if chosen then must take SPC 101 in Option 2) or ENG 108 (Fulfills WC &amp; OC at Simpson)</w:t>
      </w:r>
    </w:p>
    <w:p w14:paraId="7DC311AC" w14:textId="77777777" w:rsidR="008143F3" w:rsidRPr="004E5D2B" w:rsidRDefault="008143F3" w:rsidP="008143F3">
      <w:pPr>
        <w:ind w:firstLine="720"/>
        <w:rPr>
          <w:u w:val="single"/>
        </w:rPr>
      </w:pPr>
      <w:r w:rsidRPr="004E5D2B">
        <w:rPr>
          <w:u w:val="single"/>
        </w:rPr>
        <w:t>Option 2</w:t>
      </w:r>
    </w:p>
    <w:p w14:paraId="3F89FED0" w14:textId="77777777" w:rsidR="008143F3" w:rsidRDefault="008143F3" w:rsidP="008143F3">
      <w:pPr>
        <w:ind w:firstLine="720"/>
      </w:pPr>
      <w:r>
        <w:t>Choose SPC 101 (Fulfills OC at Simpson)</w:t>
      </w:r>
    </w:p>
    <w:p w14:paraId="4A37AEC3" w14:textId="77777777" w:rsidR="008143F3" w:rsidRDefault="008143F3" w:rsidP="008143F3">
      <w:pPr>
        <w:rPr>
          <w:u w:val="single"/>
        </w:rPr>
      </w:pPr>
      <w:r>
        <w:rPr>
          <w:u w:val="single"/>
        </w:rPr>
        <w:t>Semester 2</w:t>
      </w:r>
    </w:p>
    <w:p w14:paraId="55383918" w14:textId="77777777" w:rsidR="008143F3" w:rsidRPr="00FD3619" w:rsidRDefault="008143F3" w:rsidP="008143F3">
      <w:r w:rsidRPr="00FD3619">
        <w:t>See DMACC requirements</w:t>
      </w:r>
    </w:p>
    <w:p w14:paraId="534A0A3B" w14:textId="77777777" w:rsidR="008143F3" w:rsidRPr="004E5D2B" w:rsidRDefault="008143F3" w:rsidP="008143F3">
      <w:pPr>
        <w:rPr>
          <w:u w:val="single"/>
        </w:rPr>
      </w:pPr>
      <w:r w:rsidRPr="004E5D2B">
        <w:rPr>
          <w:u w:val="single"/>
        </w:rPr>
        <w:t>Semester 4</w:t>
      </w:r>
      <w:r>
        <w:rPr>
          <w:u w:val="single"/>
        </w:rPr>
        <w:t xml:space="preserve"> &amp; 5</w:t>
      </w:r>
    </w:p>
    <w:p w14:paraId="5A776CD2" w14:textId="77777777" w:rsidR="008143F3" w:rsidRDefault="008143F3" w:rsidP="008143F3">
      <w:r>
        <w:t>Select two AAS degree core Social &amp; Behavior Science/Humanities course(s) Credits: 6</w:t>
      </w:r>
    </w:p>
    <w:p w14:paraId="3296AA01" w14:textId="77777777" w:rsidR="008143F3" w:rsidRPr="00B33663" w:rsidRDefault="008143F3" w:rsidP="008143F3">
      <w:pPr>
        <w:rPr>
          <w:b/>
        </w:rPr>
      </w:pPr>
      <w:r>
        <w:t xml:space="preserve">Choose one from each table. Students must have one </w:t>
      </w:r>
      <w:r w:rsidRPr="00CF6DDC">
        <w:rPr>
          <w:b/>
        </w:rPr>
        <w:t>AR</w:t>
      </w:r>
      <w:r>
        <w:t xml:space="preserve"> and one </w:t>
      </w:r>
      <w:r w:rsidRPr="00CF6DDC">
        <w:rPr>
          <w:b/>
        </w:rPr>
        <w:t>HP</w:t>
      </w:r>
      <w:r>
        <w:t xml:space="preserve"> course*. </w:t>
      </w:r>
    </w:p>
    <w:p w14:paraId="22E9611D" w14:textId="77777777" w:rsidR="008143F3" w:rsidRDefault="008143F3" w:rsidP="008143F3">
      <w:r>
        <w:lastRenderedPageBreak/>
        <w:t xml:space="preserve">(Fulfills </w:t>
      </w:r>
      <w:r w:rsidRPr="007D7655">
        <w:rPr>
          <w:b/>
        </w:rPr>
        <w:t>AR</w:t>
      </w:r>
      <w:r>
        <w:t xml:space="preserve"> at Simpson)*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143F3" w14:paraId="0EC693E9" w14:textId="77777777" w:rsidTr="00B077CF">
        <w:tc>
          <w:tcPr>
            <w:tcW w:w="4675" w:type="dxa"/>
          </w:tcPr>
          <w:p w14:paraId="6E3F55AC" w14:textId="77777777" w:rsidR="008143F3" w:rsidRDefault="008143F3" w:rsidP="00B077CF">
            <w:r>
              <w:t>ART 184</w:t>
            </w:r>
          </w:p>
        </w:tc>
      </w:tr>
      <w:tr w:rsidR="008143F3" w14:paraId="6D50D2CB" w14:textId="77777777" w:rsidTr="00B077CF">
        <w:tc>
          <w:tcPr>
            <w:tcW w:w="4675" w:type="dxa"/>
          </w:tcPr>
          <w:p w14:paraId="7324FED3" w14:textId="77777777" w:rsidR="008143F3" w:rsidRDefault="008143F3" w:rsidP="00B077CF">
            <w:r>
              <w:t>ART 186</w:t>
            </w:r>
          </w:p>
        </w:tc>
      </w:tr>
      <w:tr w:rsidR="008143F3" w14:paraId="196EFBFE" w14:textId="77777777" w:rsidTr="00B077CF">
        <w:tc>
          <w:tcPr>
            <w:tcW w:w="4675" w:type="dxa"/>
          </w:tcPr>
          <w:p w14:paraId="50B3B68C" w14:textId="77777777" w:rsidR="008143F3" w:rsidRDefault="008143F3" w:rsidP="00B077CF">
            <w:r>
              <w:t>DRA 101</w:t>
            </w:r>
          </w:p>
        </w:tc>
      </w:tr>
    </w:tbl>
    <w:p w14:paraId="3A0A7C67" w14:textId="77777777" w:rsidR="008143F3" w:rsidRDefault="008143F3" w:rsidP="008143F3"/>
    <w:p w14:paraId="33C78CDC" w14:textId="77777777" w:rsidR="008143F3" w:rsidRDefault="008143F3" w:rsidP="008143F3">
      <w:r>
        <w:t xml:space="preserve">(Fulfills </w:t>
      </w:r>
      <w:r w:rsidRPr="007D7655">
        <w:rPr>
          <w:b/>
        </w:rPr>
        <w:t>HP</w:t>
      </w:r>
      <w:r>
        <w:t xml:space="preserve"> at Simpson)*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143F3" w14:paraId="3556C997" w14:textId="77777777" w:rsidTr="00B077CF">
        <w:tc>
          <w:tcPr>
            <w:tcW w:w="4675" w:type="dxa"/>
          </w:tcPr>
          <w:p w14:paraId="0973AA3E" w14:textId="77777777" w:rsidR="008143F3" w:rsidRDefault="008143F3" w:rsidP="00B077CF">
            <w:r>
              <w:t>LIT 110</w:t>
            </w:r>
          </w:p>
        </w:tc>
      </w:tr>
      <w:tr w:rsidR="008143F3" w14:paraId="25E63EE1" w14:textId="77777777" w:rsidTr="00B077CF">
        <w:tc>
          <w:tcPr>
            <w:tcW w:w="4675" w:type="dxa"/>
          </w:tcPr>
          <w:p w14:paraId="5D80811E" w14:textId="77777777" w:rsidR="008143F3" w:rsidRDefault="008143F3" w:rsidP="00B077CF">
            <w:r>
              <w:t>LIT 111</w:t>
            </w:r>
          </w:p>
        </w:tc>
      </w:tr>
      <w:tr w:rsidR="008143F3" w14:paraId="63D2BDED" w14:textId="77777777" w:rsidTr="00B077CF">
        <w:tc>
          <w:tcPr>
            <w:tcW w:w="4675" w:type="dxa"/>
          </w:tcPr>
          <w:p w14:paraId="0D07158F" w14:textId="77777777" w:rsidR="008143F3" w:rsidRDefault="008143F3" w:rsidP="00B077CF">
            <w:r>
              <w:t>LIT 142</w:t>
            </w:r>
          </w:p>
        </w:tc>
      </w:tr>
      <w:tr w:rsidR="008143F3" w14:paraId="27ABDC05" w14:textId="77777777" w:rsidTr="00B077CF">
        <w:tc>
          <w:tcPr>
            <w:tcW w:w="4675" w:type="dxa"/>
          </w:tcPr>
          <w:p w14:paraId="26CD2908" w14:textId="77777777" w:rsidR="008143F3" w:rsidRDefault="008143F3" w:rsidP="00B077CF">
            <w:r>
              <w:t>HUM 116</w:t>
            </w:r>
          </w:p>
        </w:tc>
      </w:tr>
      <w:tr w:rsidR="008143F3" w14:paraId="1A0C6A8D" w14:textId="77777777" w:rsidTr="00B077CF">
        <w:tc>
          <w:tcPr>
            <w:tcW w:w="4675" w:type="dxa"/>
          </w:tcPr>
          <w:p w14:paraId="07246391" w14:textId="77777777" w:rsidR="008143F3" w:rsidRDefault="008143F3" w:rsidP="00B077CF">
            <w:r>
              <w:t>HIS 112</w:t>
            </w:r>
          </w:p>
        </w:tc>
      </w:tr>
      <w:tr w:rsidR="008143F3" w14:paraId="2F248BA0" w14:textId="77777777" w:rsidTr="00B077CF">
        <w:tc>
          <w:tcPr>
            <w:tcW w:w="4675" w:type="dxa"/>
          </w:tcPr>
          <w:p w14:paraId="69605187" w14:textId="77777777" w:rsidR="008143F3" w:rsidRDefault="008143F3" w:rsidP="00B077CF">
            <w:r>
              <w:t>HIS 113</w:t>
            </w:r>
          </w:p>
        </w:tc>
      </w:tr>
      <w:tr w:rsidR="008143F3" w14:paraId="19630F60" w14:textId="77777777" w:rsidTr="00B077CF">
        <w:tc>
          <w:tcPr>
            <w:tcW w:w="4675" w:type="dxa"/>
          </w:tcPr>
          <w:p w14:paraId="280D3BF6" w14:textId="77777777" w:rsidR="008143F3" w:rsidRDefault="008143F3" w:rsidP="00B077CF">
            <w:r>
              <w:t>HIS 150</w:t>
            </w:r>
          </w:p>
          <w:p w14:paraId="1EC2271C" w14:textId="77777777" w:rsidR="008143F3" w:rsidRDefault="008143F3" w:rsidP="00B077CF">
            <w:r>
              <w:t>HIS 153</w:t>
            </w:r>
          </w:p>
        </w:tc>
      </w:tr>
    </w:tbl>
    <w:p w14:paraId="0851A42E" w14:textId="77777777" w:rsidR="008143F3" w:rsidRDefault="008143F3" w:rsidP="008143F3"/>
    <w:p w14:paraId="3F142512" w14:textId="77777777" w:rsidR="008143F3" w:rsidRDefault="008143F3" w:rsidP="008143F3">
      <w:pPr>
        <w:ind w:firstLine="720"/>
      </w:pPr>
    </w:p>
    <w:p w14:paraId="02DEEB66" w14:textId="77777777" w:rsidR="008143F3" w:rsidRDefault="008143F3" w:rsidP="008143F3">
      <w:pPr>
        <w:ind w:firstLine="720"/>
      </w:pPr>
    </w:p>
    <w:p w14:paraId="3CF962F3" w14:textId="77777777" w:rsidR="008143F3" w:rsidRPr="00FD3619" w:rsidRDefault="008143F3" w:rsidP="008143F3">
      <w:pPr>
        <w:ind w:firstLine="720"/>
        <w:rPr>
          <w:u w:val="single"/>
        </w:rPr>
      </w:pPr>
      <w:r w:rsidRPr="00FD3619">
        <w:rPr>
          <w:u w:val="single"/>
        </w:rPr>
        <w:t>Option 3</w:t>
      </w:r>
    </w:p>
    <w:p w14:paraId="4655D547" w14:textId="77777777" w:rsidR="008143F3" w:rsidRDefault="008143F3" w:rsidP="008143F3">
      <w:pPr>
        <w:ind w:left="720"/>
      </w:pPr>
      <w:r>
        <w:t xml:space="preserve">Select 3 courses from Option 3.  One course must be </w:t>
      </w:r>
      <w:r w:rsidRPr="00CF6DDC">
        <w:t>chosen from the table below</w:t>
      </w:r>
      <w:r>
        <w:rPr>
          <w:b/>
        </w:rPr>
        <w:t xml:space="preserve"> </w:t>
      </w:r>
      <w:r>
        <w:t xml:space="preserve">(Fulfills </w:t>
      </w:r>
      <w:r w:rsidRPr="00CF6DDC">
        <w:rPr>
          <w:b/>
        </w:rPr>
        <w:t>CE</w:t>
      </w:r>
      <w:r>
        <w:t xml:space="preserve"> at Simpson).  The remaining two courses in Option 3 must not repeat the two chosen Social &amp; Behavior Science/Humanities courses above. </w:t>
      </w:r>
    </w:p>
    <w:p w14:paraId="7F6006B1" w14:textId="77777777" w:rsidR="008143F3" w:rsidRDefault="008143F3" w:rsidP="008143F3">
      <w:r>
        <w:t xml:space="preserve">(Fulfills </w:t>
      </w:r>
      <w:r w:rsidRPr="00CF6DDC">
        <w:rPr>
          <w:b/>
        </w:rPr>
        <w:t>CE</w:t>
      </w:r>
      <w:r>
        <w:t xml:space="preserve"> at Simpson)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143F3" w14:paraId="341EEE0C" w14:textId="77777777" w:rsidTr="00B077CF">
        <w:tc>
          <w:tcPr>
            <w:tcW w:w="4675" w:type="dxa"/>
          </w:tcPr>
          <w:p w14:paraId="21ED9FFA" w14:textId="77777777" w:rsidR="008143F3" w:rsidRDefault="008143F3" w:rsidP="00B077CF">
            <w:r>
              <w:t>POL 112</w:t>
            </w:r>
          </w:p>
        </w:tc>
      </w:tr>
      <w:tr w:rsidR="008143F3" w14:paraId="6DC21C73" w14:textId="77777777" w:rsidTr="00B077CF">
        <w:tc>
          <w:tcPr>
            <w:tcW w:w="4675" w:type="dxa"/>
          </w:tcPr>
          <w:p w14:paraId="219F0CFD" w14:textId="77777777" w:rsidR="008143F3" w:rsidRDefault="008143F3" w:rsidP="00B077CF">
            <w:r>
              <w:t>SOC 230</w:t>
            </w:r>
          </w:p>
        </w:tc>
      </w:tr>
      <w:tr w:rsidR="008143F3" w14:paraId="50D60795" w14:textId="77777777" w:rsidTr="00B077CF">
        <w:tc>
          <w:tcPr>
            <w:tcW w:w="4675" w:type="dxa"/>
          </w:tcPr>
          <w:p w14:paraId="4ACA601D" w14:textId="77777777" w:rsidR="008143F3" w:rsidRDefault="008143F3" w:rsidP="00B077CF">
            <w:r>
              <w:t>SOC 240</w:t>
            </w:r>
          </w:p>
        </w:tc>
      </w:tr>
    </w:tbl>
    <w:p w14:paraId="3F533BB5" w14:textId="77777777" w:rsidR="008143F3" w:rsidRDefault="008143F3" w:rsidP="008143F3"/>
    <w:p w14:paraId="72E97A46" w14:textId="77777777" w:rsidR="008143F3" w:rsidRPr="00FD3619" w:rsidRDefault="008143F3" w:rsidP="008143F3">
      <w:pPr>
        <w:ind w:left="720"/>
        <w:rPr>
          <w:u w:val="single"/>
        </w:rPr>
      </w:pPr>
      <w:r w:rsidRPr="00FD3619">
        <w:rPr>
          <w:u w:val="single"/>
        </w:rPr>
        <w:t>Option 4</w:t>
      </w:r>
    </w:p>
    <w:p w14:paraId="0204C9F1" w14:textId="77777777" w:rsidR="008143F3" w:rsidRPr="00FD3619" w:rsidRDefault="008143F3" w:rsidP="008143F3">
      <w:pPr>
        <w:ind w:firstLine="720"/>
      </w:pPr>
      <w:r w:rsidRPr="00FD3619">
        <w:t>See DMACC requirements</w:t>
      </w:r>
    </w:p>
    <w:p w14:paraId="0CC3D56E" w14:textId="77777777" w:rsidR="008143F3" w:rsidRPr="004F38A2" w:rsidRDefault="008143F3" w:rsidP="008143F3"/>
    <w:p w14:paraId="40C2E637" w14:textId="77777777" w:rsidR="008143F3" w:rsidRDefault="008143F3" w:rsidP="008143F3">
      <w:pPr>
        <w:jc w:val="both"/>
      </w:pPr>
    </w:p>
    <w:sectPr w:rsidR="008143F3" w:rsidSect="008C67F0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ACF6D" w14:textId="77777777" w:rsidR="009671E1" w:rsidRDefault="009671E1" w:rsidP="005F6B61">
      <w:pPr>
        <w:spacing w:after="0" w:line="240" w:lineRule="auto"/>
      </w:pPr>
      <w:r>
        <w:separator/>
      </w:r>
    </w:p>
  </w:endnote>
  <w:endnote w:type="continuationSeparator" w:id="0">
    <w:p w14:paraId="2CD41EA2" w14:textId="77777777" w:rsidR="009671E1" w:rsidRDefault="009671E1" w:rsidP="005F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6B99F" w14:textId="77777777" w:rsidR="009671E1" w:rsidRDefault="009671E1" w:rsidP="005F6B61">
      <w:pPr>
        <w:spacing w:after="0" w:line="240" w:lineRule="auto"/>
      </w:pPr>
      <w:r>
        <w:separator/>
      </w:r>
    </w:p>
  </w:footnote>
  <w:footnote w:type="continuationSeparator" w:id="0">
    <w:p w14:paraId="65DCECD3" w14:textId="77777777" w:rsidR="009671E1" w:rsidRDefault="009671E1" w:rsidP="005F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615"/>
    <w:multiLevelType w:val="hybridMultilevel"/>
    <w:tmpl w:val="7D00D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F3451"/>
    <w:multiLevelType w:val="hybridMultilevel"/>
    <w:tmpl w:val="9FD67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0FF4"/>
    <w:multiLevelType w:val="hybridMultilevel"/>
    <w:tmpl w:val="7E0E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03C8"/>
    <w:multiLevelType w:val="hybridMultilevel"/>
    <w:tmpl w:val="5A526CCE"/>
    <w:lvl w:ilvl="0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52E604AF"/>
    <w:multiLevelType w:val="hybridMultilevel"/>
    <w:tmpl w:val="11A44352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>
    <w:nsid w:val="54465BAF"/>
    <w:multiLevelType w:val="hybridMultilevel"/>
    <w:tmpl w:val="7B6EC5CC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5AE009CB"/>
    <w:multiLevelType w:val="hybridMultilevel"/>
    <w:tmpl w:val="F4EE0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26DA"/>
    <w:multiLevelType w:val="hybridMultilevel"/>
    <w:tmpl w:val="9F4E0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201F5D"/>
    <w:multiLevelType w:val="hybridMultilevel"/>
    <w:tmpl w:val="1226B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D413ED"/>
    <w:multiLevelType w:val="hybridMultilevel"/>
    <w:tmpl w:val="E856D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1"/>
    <w:rsid w:val="000B34D2"/>
    <w:rsid w:val="000C30BE"/>
    <w:rsid w:val="00190881"/>
    <w:rsid w:val="00287FAA"/>
    <w:rsid w:val="003475B8"/>
    <w:rsid w:val="003A1DAC"/>
    <w:rsid w:val="003C3502"/>
    <w:rsid w:val="003E7E53"/>
    <w:rsid w:val="004D0C04"/>
    <w:rsid w:val="00552B7E"/>
    <w:rsid w:val="00553266"/>
    <w:rsid w:val="005864BA"/>
    <w:rsid w:val="005C5C3F"/>
    <w:rsid w:val="005F6B61"/>
    <w:rsid w:val="00694081"/>
    <w:rsid w:val="006F2D2C"/>
    <w:rsid w:val="007161D9"/>
    <w:rsid w:val="00737DF2"/>
    <w:rsid w:val="007F4A3F"/>
    <w:rsid w:val="008143F3"/>
    <w:rsid w:val="008C67F0"/>
    <w:rsid w:val="008E3CFA"/>
    <w:rsid w:val="00923739"/>
    <w:rsid w:val="0092398C"/>
    <w:rsid w:val="009671E1"/>
    <w:rsid w:val="009C45CB"/>
    <w:rsid w:val="009D654B"/>
    <w:rsid w:val="00A35579"/>
    <w:rsid w:val="00AF7293"/>
    <w:rsid w:val="00B131DB"/>
    <w:rsid w:val="00B707F4"/>
    <w:rsid w:val="00BA0C83"/>
    <w:rsid w:val="00BB7C43"/>
    <w:rsid w:val="00CC5B27"/>
    <w:rsid w:val="00CD7FA0"/>
    <w:rsid w:val="00CE53F1"/>
    <w:rsid w:val="00D74D71"/>
    <w:rsid w:val="00D9534D"/>
    <w:rsid w:val="00DE41DC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A1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143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143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Jody Ragan</cp:lastModifiedBy>
  <cp:revision>2</cp:revision>
  <cp:lastPrinted>2015-11-17T16:53:00Z</cp:lastPrinted>
  <dcterms:created xsi:type="dcterms:W3CDTF">2016-11-10T19:31:00Z</dcterms:created>
  <dcterms:modified xsi:type="dcterms:W3CDTF">2016-11-10T19:31:00Z</dcterms:modified>
</cp:coreProperties>
</file>