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F87F0" w14:textId="77777777" w:rsidR="000C42F0" w:rsidRPr="000C42F0" w:rsidRDefault="000C42F0" w:rsidP="000C42F0">
      <w:pPr>
        <w:rPr>
          <w:rFonts w:ascii="Calibri" w:eastAsia="Times New Roman" w:hAnsi="Calibri" w:cs="Calibri"/>
          <w:color w:val="000000"/>
          <w:sz w:val="22"/>
          <w:szCs w:val="22"/>
        </w:rPr>
      </w:pPr>
      <w:r w:rsidRPr="000C42F0">
        <w:rPr>
          <w:rFonts w:ascii="Calibri" w:eastAsia="Times New Roman" w:hAnsi="Calibri" w:cs="Calibri"/>
          <w:b/>
          <w:bCs/>
          <w:color w:val="000000"/>
        </w:rPr>
        <w:t>Official Email and Campus Listserv policy</w:t>
      </w:r>
    </w:p>
    <w:p w14:paraId="2507A38C" w14:textId="373D6B0B" w:rsidR="00F77A48" w:rsidRDefault="000C42F0" w:rsidP="000C42F0">
      <w:pPr>
        <w:shd w:val="clear" w:color="auto" w:fill="FFFFFF"/>
        <w:rPr>
          <w:rFonts w:ascii="Calibri" w:eastAsia="Times New Roman" w:hAnsi="Calibri" w:cs="Calibri"/>
          <w:color w:val="000000"/>
        </w:rPr>
      </w:pPr>
      <w:r w:rsidRPr="000C42F0">
        <w:rPr>
          <w:rFonts w:ascii="Calibri" w:eastAsia="Times New Roman" w:hAnsi="Calibri" w:cs="Calibri"/>
          <w:color w:val="000000"/>
        </w:rPr>
        <w:t xml:space="preserve">With the creation of the daily Campus Pulse email, </w:t>
      </w:r>
      <w:r w:rsidR="00F77A48">
        <w:rPr>
          <w:rFonts w:ascii="Calibri" w:eastAsia="Times New Roman" w:hAnsi="Calibri" w:cs="Calibri"/>
          <w:color w:val="000000"/>
        </w:rPr>
        <w:t xml:space="preserve">a daily e-newsletter sent to all students (including those classified as C&amp;G), staff and faculty, which contains information about events happening that day, those which are coming up and items that are of import to the campus as a whole — information about the pandemic, announcements from the President, all-campus updates and more. The intention of the Campus Pulse is to include in one publication all the information that had previously been contained in as many as 30 campus-wide emails per day. </w:t>
      </w:r>
    </w:p>
    <w:p w14:paraId="4E2030A2" w14:textId="77777777" w:rsidR="00F77A48" w:rsidRDefault="00F77A48" w:rsidP="000C42F0">
      <w:pPr>
        <w:shd w:val="clear" w:color="auto" w:fill="FFFFFF"/>
        <w:rPr>
          <w:rFonts w:ascii="Calibri" w:eastAsia="Times New Roman" w:hAnsi="Calibri" w:cs="Calibri"/>
          <w:color w:val="000000"/>
        </w:rPr>
      </w:pPr>
    </w:p>
    <w:p w14:paraId="768ECECC" w14:textId="53CC6932" w:rsidR="000C42F0" w:rsidRPr="000C42F0" w:rsidRDefault="00F77A48" w:rsidP="000C42F0">
      <w:pPr>
        <w:shd w:val="clear" w:color="auto" w:fill="FFFFFF"/>
        <w:rPr>
          <w:rFonts w:ascii="Calibri" w:eastAsia="Times New Roman" w:hAnsi="Calibri" w:cs="Calibri"/>
          <w:sz w:val="22"/>
          <w:szCs w:val="22"/>
        </w:rPr>
      </w:pPr>
      <w:r w:rsidRPr="00F77A48">
        <w:rPr>
          <w:rFonts w:ascii="Calibri" w:eastAsia="Times New Roman" w:hAnsi="Calibri" w:cs="Calibri"/>
        </w:rPr>
        <w:t>With the advent of Campus Pulse, there is no need for all those emails so we</w:t>
      </w:r>
      <w:r w:rsidR="000C42F0" w:rsidRPr="000C42F0">
        <w:rPr>
          <w:rFonts w:ascii="Calibri" w:eastAsia="Times New Roman" w:hAnsi="Calibri" w:cs="Calibri"/>
        </w:rPr>
        <w:t xml:space="preserve"> will </w:t>
      </w:r>
      <w:r w:rsidRPr="00F77A48">
        <w:rPr>
          <w:rFonts w:ascii="Calibri" w:eastAsia="Times New Roman" w:hAnsi="Calibri" w:cs="Calibri"/>
        </w:rPr>
        <w:t xml:space="preserve">limit the </w:t>
      </w:r>
      <w:r w:rsidR="000C42F0" w:rsidRPr="000C42F0">
        <w:rPr>
          <w:rFonts w:ascii="Calibri" w:eastAsia="Times New Roman" w:hAnsi="Calibri" w:cs="Calibri"/>
        </w:rPr>
        <w:t>use of the all-campus email addresses (those that go to all students, all faculty, all staff, parents, etc.). The purpose of this policy is to manage the flow of various types of information through campus email and among campus listservs in an efficient and economical manner. </w:t>
      </w:r>
    </w:p>
    <w:p w14:paraId="61B9B0DE" w14:textId="77777777" w:rsidR="00F77A48" w:rsidRPr="00F77A48" w:rsidRDefault="00F77A48" w:rsidP="000C42F0">
      <w:pPr>
        <w:shd w:val="clear" w:color="auto" w:fill="FFFFFF"/>
        <w:rPr>
          <w:rFonts w:ascii="Calibri" w:eastAsia="Times New Roman" w:hAnsi="Calibri" w:cs="Calibri"/>
          <w:b/>
          <w:bCs/>
        </w:rPr>
      </w:pPr>
    </w:p>
    <w:p w14:paraId="5FA07114" w14:textId="750143BA" w:rsidR="000C42F0" w:rsidRPr="000C42F0" w:rsidRDefault="000C42F0" w:rsidP="000C42F0">
      <w:pPr>
        <w:shd w:val="clear" w:color="auto" w:fill="FFFFFF"/>
        <w:rPr>
          <w:rFonts w:ascii="Calibri" w:eastAsia="Times New Roman" w:hAnsi="Calibri" w:cs="Calibri"/>
          <w:sz w:val="22"/>
          <w:szCs w:val="22"/>
        </w:rPr>
      </w:pPr>
      <w:r w:rsidRPr="000C42F0">
        <w:rPr>
          <w:rFonts w:ascii="Calibri" w:eastAsia="Times New Roman" w:hAnsi="Calibri" w:cs="Calibri"/>
          <w:b/>
          <w:bCs/>
        </w:rPr>
        <w:t xml:space="preserve">Group </w:t>
      </w:r>
      <w:r w:rsidR="00F77A48" w:rsidRPr="00F77A48">
        <w:rPr>
          <w:rFonts w:ascii="Calibri" w:eastAsia="Times New Roman" w:hAnsi="Calibri" w:cs="Calibri"/>
          <w:b/>
          <w:bCs/>
        </w:rPr>
        <w:t>e</w:t>
      </w:r>
      <w:r w:rsidRPr="000C42F0">
        <w:rPr>
          <w:rFonts w:ascii="Calibri" w:eastAsia="Times New Roman" w:hAnsi="Calibri" w:cs="Calibri"/>
          <w:b/>
          <w:bCs/>
        </w:rPr>
        <w:t>mails to students, faculty, staff and parents</w:t>
      </w:r>
    </w:p>
    <w:p w14:paraId="28DB45F1" w14:textId="77777777" w:rsidR="00F77A48" w:rsidRPr="00F77A48" w:rsidRDefault="000C42F0" w:rsidP="000C42F0">
      <w:pPr>
        <w:shd w:val="clear" w:color="auto" w:fill="FFFFFF"/>
        <w:rPr>
          <w:rFonts w:ascii="Calibri" w:eastAsia="Times New Roman" w:hAnsi="Calibri" w:cs="Calibri"/>
          <w:strike/>
        </w:rPr>
      </w:pPr>
      <w:r w:rsidRPr="000C42F0">
        <w:rPr>
          <w:rFonts w:ascii="Calibri" w:eastAsia="Times New Roman" w:hAnsi="Calibri" w:cs="Calibri"/>
        </w:rPr>
        <w:t>Group emails are typically emails sent by administrative offices to selected groups</w:t>
      </w:r>
      <w:r w:rsidR="00F77A48" w:rsidRPr="00F77A48">
        <w:rPr>
          <w:rFonts w:ascii="Calibri" w:eastAsia="Times New Roman" w:hAnsi="Calibri" w:cs="Calibri"/>
        </w:rPr>
        <w:t>.</w:t>
      </w:r>
    </w:p>
    <w:p w14:paraId="2E3FDD51" w14:textId="77777777" w:rsidR="00F77A48" w:rsidRPr="00F77A48" w:rsidRDefault="00F77A48" w:rsidP="000C42F0">
      <w:pPr>
        <w:shd w:val="clear" w:color="auto" w:fill="FFFFFF"/>
        <w:rPr>
          <w:rFonts w:ascii="Calibri" w:eastAsia="Times New Roman" w:hAnsi="Calibri" w:cs="Calibri"/>
          <w:strike/>
        </w:rPr>
      </w:pPr>
    </w:p>
    <w:p w14:paraId="3C75A7A8" w14:textId="4F512E97" w:rsidR="00F77A48" w:rsidRPr="00F77A48" w:rsidRDefault="000C42F0" w:rsidP="000C42F0">
      <w:pPr>
        <w:shd w:val="clear" w:color="auto" w:fill="FFFFFF"/>
        <w:rPr>
          <w:rFonts w:ascii="Calibri" w:eastAsia="Times New Roman" w:hAnsi="Calibri" w:cs="Calibri"/>
        </w:rPr>
      </w:pPr>
      <w:r w:rsidRPr="000C42F0">
        <w:rPr>
          <w:rFonts w:ascii="Calibri" w:eastAsia="Times New Roman" w:hAnsi="Calibri" w:cs="Calibri"/>
        </w:rPr>
        <w:t>The President, Vice Presidents, the Office of Marketing and Strategic Communications, the University Registrar,</w:t>
      </w:r>
      <w:r w:rsidR="00F77A48" w:rsidRPr="00F77A48">
        <w:rPr>
          <w:rFonts w:ascii="Calibri" w:eastAsia="Times New Roman" w:hAnsi="Calibri" w:cs="Calibri"/>
        </w:rPr>
        <w:t xml:space="preserve"> Dean of Students, Director of Campus Safety </w:t>
      </w:r>
      <w:r w:rsidR="00F77A48" w:rsidRPr="001D186D">
        <w:rPr>
          <w:rFonts w:ascii="Calibri" w:eastAsia="Times New Roman" w:hAnsi="Calibri" w:cs="Calibri"/>
        </w:rPr>
        <w:t>and</w:t>
      </w:r>
      <w:r w:rsidR="001D186D">
        <w:rPr>
          <w:rFonts w:ascii="Calibri" w:eastAsia="Times New Roman" w:hAnsi="Calibri" w:cs="Calibri"/>
        </w:rPr>
        <w:t xml:space="preserve"> Information Technology Services</w:t>
      </w:r>
      <w:r w:rsidR="009412D1">
        <w:rPr>
          <w:rFonts w:ascii="Calibri" w:eastAsia="Times New Roman" w:hAnsi="Calibri" w:cs="Calibri"/>
        </w:rPr>
        <w:t xml:space="preserve">, </w:t>
      </w:r>
      <w:r w:rsidRPr="000C42F0">
        <w:rPr>
          <w:rFonts w:ascii="Calibri" w:eastAsia="Times New Roman" w:hAnsi="Calibri" w:cs="Calibri"/>
        </w:rPr>
        <w:t>or their designees</w:t>
      </w:r>
      <w:r w:rsidR="00F77A48" w:rsidRPr="001D186D">
        <w:rPr>
          <w:rFonts w:ascii="Calibri" w:eastAsia="Times New Roman" w:hAnsi="Calibri" w:cs="Calibri"/>
        </w:rPr>
        <w:t>,</w:t>
      </w:r>
      <w:r w:rsidRPr="000C42F0">
        <w:rPr>
          <w:rFonts w:ascii="Calibri" w:eastAsia="Times New Roman" w:hAnsi="Calibri" w:cs="Calibri"/>
        </w:rPr>
        <w:t xml:space="preserve"> are authorized to send emails to selected groups of students, faculty, staff and parents. </w:t>
      </w:r>
    </w:p>
    <w:p w14:paraId="0A1A8EDC" w14:textId="77777777" w:rsidR="00F77A48" w:rsidRPr="00F77A48" w:rsidRDefault="00F77A48" w:rsidP="000C42F0">
      <w:pPr>
        <w:shd w:val="clear" w:color="auto" w:fill="FFFFFF"/>
        <w:rPr>
          <w:rFonts w:ascii="Calibri" w:eastAsia="Times New Roman" w:hAnsi="Calibri" w:cs="Calibri"/>
        </w:rPr>
      </w:pPr>
    </w:p>
    <w:p w14:paraId="291EE79B" w14:textId="2960F033" w:rsidR="000C42F0" w:rsidRPr="000C42F0" w:rsidRDefault="000C42F0" w:rsidP="000C42F0">
      <w:pPr>
        <w:shd w:val="clear" w:color="auto" w:fill="FFFFFF"/>
        <w:rPr>
          <w:rFonts w:ascii="Calibri" w:eastAsia="Times New Roman" w:hAnsi="Calibri" w:cs="Calibri"/>
          <w:sz w:val="22"/>
          <w:szCs w:val="22"/>
        </w:rPr>
      </w:pPr>
      <w:r w:rsidRPr="000C42F0">
        <w:rPr>
          <w:rFonts w:ascii="Calibri" w:eastAsia="Times New Roman" w:hAnsi="Calibri" w:cs="Calibri"/>
        </w:rPr>
        <w:t>Offices not listed will forward their request to the Vice President of Marketing and Strategic Communication. In addition, College divisions, departments</w:t>
      </w:r>
      <w:r w:rsidR="00F77A48" w:rsidRPr="00F77A48">
        <w:rPr>
          <w:rFonts w:ascii="Calibri" w:eastAsia="Times New Roman" w:hAnsi="Calibri" w:cs="Calibri"/>
        </w:rPr>
        <w:t xml:space="preserve"> </w:t>
      </w:r>
      <w:r w:rsidRPr="000C42F0">
        <w:rPr>
          <w:rFonts w:ascii="Calibri" w:eastAsia="Times New Roman" w:hAnsi="Calibri" w:cs="Calibri"/>
        </w:rPr>
        <w:t>and College-recognized organizations are eligible to request a listserv to reach their constituents, as governed by this policy.   </w:t>
      </w:r>
    </w:p>
    <w:p w14:paraId="162090C7" w14:textId="77777777" w:rsidR="00F77A48" w:rsidRPr="00F77A48" w:rsidRDefault="00F77A48" w:rsidP="000C42F0">
      <w:pPr>
        <w:shd w:val="clear" w:color="auto" w:fill="FFFFFF"/>
        <w:rPr>
          <w:rFonts w:ascii="Calibri" w:eastAsia="Times New Roman" w:hAnsi="Calibri" w:cs="Calibri"/>
        </w:rPr>
      </w:pPr>
    </w:p>
    <w:p w14:paraId="21A7E8E5" w14:textId="06EB90D9" w:rsidR="000C42F0" w:rsidRPr="000C42F0" w:rsidRDefault="000C42F0" w:rsidP="000C42F0">
      <w:pPr>
        <w:shd w:val="clear" w:color="auto" w:fill="FFFFFF"/>
        <w:rPr>
          <w:rFonts w:ascii="Calibri" w:eastAsia="Times New Roman" w:hAnsi="Calibri" w:cs="Calibri"/>
          <w:sz w:val="22"/>
          <w:szCs w:val="22"/>
        </w:rPr>
      </w:pPr>
      <w:r w:rsidRPr="000C42F0">
        <w:rPr>
          <w:rFonts w:ascii="Calibri" w:eastAsia="Times New Roman" w:hAnsi="Calibri" w:cs="Calibri"/>
        </w:rPr>
        <w:t>Emails to students, faculty, staff and parents will contain the following information:</w:t>
      </w:r>
    </w:p>
    <w:p w14:paraId="419E6CE3" w14:textId="77777777" w:rsidR="000C42F0" w:rsidRPr="000C42F0" w:rsidRDefault="000C42F0" w:rsidP="000C42F0">
      <w:pPr>
        <w:numPr>
          <w:ilvl w:val="0"/>
          <w:numId w:val="1"/>
        </w:numPr>
        <w:shd w:val="clear" w:color="auto" w:fill="FFFFFF"/>
        <w:rPr>
          <w:rFonts w:ascii="Calibri" w:eastAsia="Times New Roman" w:hAnsi="Calibri" w:cs="Calibri"/>
          <w:sz w:val="22"/>
          <w:szCs w:val="22"/>
        </w:rPr>
      </w:pPr>
      <w:r w:rsidRPr="000C42F0">
        <w:rPr>
          <w:rFonts w:ascii="Calibri" w:eastAsia="Times New Roman" w:hAnsi="Calibri" w:cs="Calibri"/>
        </w:rPr>
        <w:t>Notice that this is a communication from Simpson College.</w:t>
      </w:r>
    </w:p>
    <w:p w14:paraId="75C4162E" w14:textId="77777777" w:rsidR="000C42F0" w:rsidRPr="000C42F0" w:rsidRDefault="000C42F0" w:rsidP="000C42F0">
      <w:pPr>
        <w:numPr>
          <w:ilvl w:val="0"/>
          <w:numId w:val="1"/>
        </w:numPr>
        <w:shd w:val="clear" w:color="auto" w:fill="FFFFFF"/>
        <w:rPr>
          <w:rFonts w:ascii="Calibri" w:eastAsia="Times New Roman" w:hAnsi="Calibri" w:cs="Calibri"/>
          <w:sz w:val="22"/>
          <w:szCs w:val="22"/>
        </w:rPr>
      </w:pPr>
      <w:r w:rsidRPr="000C42F0">
        <w:rPr>
          <w:rFonts w:ascii="Calibri" w:eastAsia="Times New Roman" w:hAnsi="Calibri" w:cs="Calibri"/>
        </w:rPr>
        <w:t>The office, email address, and a telephone number to verify the integrity of the email or address or with questions about the contents of the email.</w:t>
      </w:r>
    </w:p>
    <w:p w14:paraId="7E93DB1E" w14:textId="77777777" w:rsidR="000C42F0" w:rsidRPr="000C42F0" w:rsidRDefault="000C42F0" w:rsidP="000C42F0">
      <w:pPr>
        <w:numPr>
          <w:ilvl w:val="0"/>
          <w:numId w:val="1"/>
        </w:numPr>
        <w:shd w:val="clear" w:color="auto" w:fill="FFFFFF"/>
        <w:rPr>
          <w:rFonts w:ascii="Calibri" w:eastAsia="Times New Roman" w:hAnsi="Calibri" w:cs="Calibri"/>
          <w:sz w:val="22"/>
          <w:szCs w:val="22"/>
        </w:rPr>
      </w:pPr>
      <w:r w:rsidRPr="000C42F0">
        <w:rPr>
          <w:rFonts w:ascii="Calibri" w:eastAsia="Times New Roman" w:hAnsi="Calibri" w:cs="Calibri"/>
        </w:rPr>
        <w:t>All messages should be in the plain text format, avoiding graphics and the use of attachments.</w:t>
      </w:r>
    </w:p>
    <w:p w14:paraId="2EB60387" w14:textId="77777777" w:rsidR="00F77A48" w:rsidRDefault="00F77A48" w:rsidP="000C42F0">
      <w:pPr>
        <w:shd w:val="clear" w:color="auto" w:fill="FFFFFF"/>
        <w:rPr>
          <w:rFonts w:ascii="Calibri" w:eastAsia="Times New Roman" w:hAnsi="Calibri" w:cs="Calibri"/>
          <w:b/>
          <w:bCs/>
          <w:color w:val="4B4B4B"/>
        </w:rPr>
      </w:pPr>
    </w:p>
    <w:p w14:paraId="094A0A35" w14:textId="4BAC5E99"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b/>
          <w:bCs/>
          <w:color w:val="4B4B4B"/>
        </w:rPr>
        <w:t>Confidentiality and Privacy Rights</w:t>
      </w:r>
    </w:p>
    <w:p w14:paraId="787653EA" w14:textId="77777777"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color w:val="4B4B4B"/>
        </w:rPr>
        <w:t>All emails will be consistent with the College policies and local, state and federal laws. </w:t>
      </w:r>
    </w:p>
    <w:p w14:paraId="25ACB86B" w14:textId="77777777" w:rsidR="00F77A48" w:rsidRDefault="00F77A48" w:rsidP="000C42F0">
      <w:pPr>
        <w:shd w:val="clear" w:color="auto" w:fill="FFFFFF"/>
        <w:rPr>
          <w:rFonts w:ascii="Calibri" w:eastAsia="Times New Roman" w:hAnsi="Calibri" w:cs="Calibri"/>
          <w:color w:val="4B4B4B"/>
        </w:rPr>
      </w:pPr>
    </w:p>
    <w:p w14:paraId="6E7E2ED7" w14:textId="17B213C2"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color w:val="4B4B4B"/>
        </w:rPr>
        <w:t>For interpretation of this policy, please contact: The Vice President for Marketing and Strategic Communication (515) 961-1595.</w:t>
      </w:r>
    </w:p>
    <w:p w14:paraId="1C39C5BA" w14:textId="77777777" w:rsidR="00F77A48" w:rsidRDefault="00F77A48" w:rsidP="000C42F0">
      <w:pPr>
        <w:shd w:val="clear" w:color="auto" w:fill="FFFFFF"/>
        <w:rPr>
          <w:rFonts w:ascii="Calibri" w:eastAsia="Times New Roman" w:hAnsi="Calibri" w:cs="Calibri"/>
          <w:b/>
          <w:bCs/>
          <w:color w:val="4B4B4B"/>
        </w:rPr>
      </w:pPr>
    </w:p>
    <w:p w14:paraId="79D7F19A" w14:textId="6E2BAA86"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b/>
          <w:bCs/>
          <w:color w:val="4B4B4B"/>
        </w:rPr>
        <w:t>Campus Listservs</w:t>
      </w:r>
    </w:p>
    <w:p w14:paraId="6C5C98C1" w14:textId="77777777"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color w:val="4B4B4B"/>
        </w:rPr>
        <w:t>No promotional, sale, or offer by (or on behalf of) any commercial institution shall be posted on a Simpson College listserv, except for those authorized or sponsored by the College.</w:t>
      </w:r>
    </w:p>
    <w:p w14:paraId="375D0F09" w14:textId="3EDEE9F4" w:rsidR="000C42F0" w:rsidRDefault="000C42F0" w:rsidP="000C42F0">
      <w:pPr>
        <w:shd w:val="clear" w:color="auto" w:fill="FFFFFF"/>
        <w:rPr>
          <w:rFonts w:ascii="Calibri" w:eastAsia="Times New Roman" w:hAnsi="Calibri" w:cs="Calibri"/>
          <w:color w:val="4B4B4B"/>
        </w:rPr>
      </w:pPr>
      <w:r w:rsidRPr="000C42F0">
        <w:rPr>
          <w:rFonts w:ascii="Calibri" w:eastAsia="Times New Roman" w:hAnsi="Calibri" w:cs="Calibri"/>
          <w:color w:val="4B4B4B"/>
        </w:rPr>
        <w:t>Information Technology Services will post this policy periodically on </w:t>
      </w:r>
      <w:r w:rsidRPr="000C42F0">
        <w:rPr>
          <w:rFonts w:ascii="Calibri" w:eastAsia="Times New Roman" w:hAnsi="Calibri" w:cs="Calibri"/>
          <w:b/>
          <w:bCs/>
          <w:color w:val="4B4B4B"/>
        </w:rPr>
        <w:t>Simpson College </w:t>
      </w:r>
      <w:r w:rsidRPr="000C42F0">
        <w:rPr>
          <w:rFonts w:ascii="Calibri" w:eastAsia="Times New Roman" w:hAnsi="Calibri" w:cs="Calibri"/>
          <w:color w:val="4B4B4B"/>
        </w:rPr>
        <w:t>listservs</w:t>
      </w:r>
      <w:r w:rsidR="00F77A48">
        <w:rPr>
          <w:rFonts w:ascii="Calibri" w:eastAsia="Times New Roman" w:hAnsi="Calibri" w:cs="Calibri"/>
          <w:color w:val="4B4B4B"/>
        </w:rPr>
        <w:t xml:space="preserve"> — </w:t>
      </w:r>
      <w:r w:rsidR="001D186D">
        <w:rPr>
          <w:rFonts w:ascii="Calibri" w:eastAsia="Times New Roman" w:hAnsi="Calibri" w:cs="Calibri"/>
          <w:color w:val="4B4B4B"/>
        </w:rPr>
        <w:t xml:space="preserve">each January, April and September, Information Technology Services will send an email to </w:t>
      </w:r>
      <w:r w:rsidR="001D186D">
        <w:rPr>
          <w:rFonts w:ascii="Calibri" w:eastAsia="Times New Roman" w:hAnsi="Calibri" w:cs="Calibri"/>
          <w:color w:val="4B4B4B"/>
        </w:rPr>
        <w:lastRenderedPageBreak/>
        <w:t>each of the recipients on the student, faculty, staff and parents listservs containing this entire policy.</w:t>
      </w:r>
    </w:p>
    <w:p w14:paraId="08C1FF26" w14:textId="77777777" w:rsidR="001D186D" w:rsidRPr="000C42F0" w:rsidRDefault="001D186D" w:rsidP="000C42F0">
      <w:pPr>
        <w:shd w:val="clear" w:color="auto" w:fill="FFFFFF"/>
        <w:rPr>
          <w:rFonts w:ascii="Calibri" w:eastAsia="Times New Roman" w:hAnsi="Calibri" w:cs="Calibri"/>
          <w:color w:val="000000"/>
          <w:sz w:val="22"/>
          <w:szCs w:val="22"/>
        </w:rPr>
      </w:pPr>
    </w:p>
    <w:p w14:paraId="0816ADE8" w14:textId="15660F8D" w:rsidR="000C42F0" w:rsidRDefault="000C42F0" w:rsidP="000C42F0">
      <w:pPr>
        <w:shd w:val="clear" w:color="auto" w:fill="FFFFFF"/>
        <w:rPr>
          <w:rFonts w:ascii="Calibri" w:eastAsia="Times New Roman" w:hAnsi="Calibri" w:cs="Calibri"/>
          <w:color w:val="4B4B4B"/>
        </w:rPr>
      </w:pPr>
      <w:r w:rsidRPr="000C42F0">
        <w:rPr>
          <w:rFonts w:ascii="Calibri" w:eastAsia="Times New Roman" w:hAnsi="Calibri" w:cs="Calibri"/>
          <w:color w:val="4B4B4B"/>
        </w:rPr>
        <w:t>All postings must comply with applicable law and Simpson College Acceptable Use Policy for Electronic Communications.</w:t>
      </w:r>
    </w:p>
    <w:p w14:paraId="076F574A" w14:textId="77777777" w:rsidR="001D186D" w:rsidRPr="000C42F0" w:rsidRDefault="001D186D" w:rsidP="000C42F0">
      <w:pPr>
        <w:shd w:val="clear" w:color="auto" w:fill="FFFFFF"/>
        <w:rPr>
          <w:rFonts w:ascii="Calibri" w:eastAsia="Times New Roman" w:hAnsi="Calibri" w:cs="Calibri"/>
          <w:color w:val="000000"/>
          <w:sz w:val="22"/>
          <w:szCs w:val="22"/>
        </w:rPr>
      </w:pPr>
    </w:p>
    <w:p w14:paraId="691A4464" w14:textId="77777777"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b/>
          <w:bCs/>
          <w:color w:val="4B4B4B"/>
        </w:rPr>
        <w:t>Closed listservs:</w:t>
      </w:r>
    </w:p>
    <w:p w14:paraId="2FBEA97D" w14:textId="6B93A441"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color w:val="4B4B4B"/>
        </w:rPr>
        <w:t>There shall be five listservs on which Campus administrators (President, Academic Dean and Vice Presidents</w:t>
      </w:r>
      <w:r w:rsidR="001D186D">
        <w:rPr>
          <w:rFonts w:ascii="Calibri" w:eastAsia="Times New Roman" w:hAnsi="Calibri" w:cs="Calibri"/>
          <w:color w:val="4B4B4B"/>
        </w:rPr>
        <w:t>, Dean of Students, Director of Campus Security and Information Technology Services</w:t>
      </w:r>
      <w:r w:rsidRPr="000C42F0">
        <w:rPr>
          <w:rFonts w:ascii="Calibri" w:eastAsia="Times New Roman" w:hAnsi="Calibri" w:cs="Calibri"/>
          <w:color w:val="4B4B4B"/>
        </w:rPr>
        <w:t>) and their designees may post official and critical Campus communications to targeted campus constituencies. Because the primary purpose of these closed listservs is to facilitate executive-level communications, access to the service is limited.</w:t>
      </w:r>
    </w:p>
    <w:p w14:paraId="4DFBFCD1" w14:textId="06CE96AE" w:rsidR="001D186D" w:rsidRPr="001D186D" w:rsidRDefault="000C42F0" w:rsidP="000C42F0">
      <w:pPr>
        <w:numPr>
          <w:ilvl w:val="0"/>
          <w:numId w:val="2"/>
        </w:numPr>
        <w:shd w:val="clear" w:color="auto" w:fill="FFFFFF"/>
        <w:rPr>
          <w:rFonts w:ascii="Calibri" w:eastAsia="Times New Roman" w:hAnsi="Calibri" w:cs="Calibri"/>
          <w:color w:val="4B4B4B"/>
          <w:sz w:val="22"/>
          <w:szCs w:val="22"/>
        </w:rPr>
      </w:pPr>
      <w:r w:rsidRPr="000C42F0">
        <w:rPr>
          <w:rFonts w:ascii="Calibri" w:eastAsia="Times New Roman" w:hAnsi="Calibri" w:cs="Calibri"/>
          <w:b/>
          <w:bCs/>
          <w:color w:val="4B4B4B"/>
        </w:rPr>
        <w:t>SCFACULTY </w:t>
      </w:r>
      <w:r w:rsidRPr="000C42F0">
        <w:rPr>
          <w:rFonts w:ascii="Calibri" w:eastAsia="Times New Roman" w:hAnsi="Calibri" w:cs="Calibri"/>
          <w:color w:val="4B4B4B"/>
        </w:rPr>
        <w:t>listserv contains all active faculty members</w:t>
      </w:r>
      <w:r w:rsidR="001D186D" w:rsidRPr="001D186D">
        <w:rPr>
          <w:rFonts w:ascii="Calibri" w:eastAsia="Times New Roman" w:hAnsi="Calibri" w:cs="Calibri"/>
          <w:color w:val="4B4B4B"/>
        </w:rPr>
        <w:t>,</w:t>
      </w:r>
      <w:r w:rsidR="001D186D">
        <w:rPr>
          <w:rFonts w:ascii="Calibri" w:eastAsia="Times New Roman" w:hAnsi="Calibri" w:cs="Calibri"/>
          <w:color w:val="4B4B4B"/>
        </w:rPr>
        <w:t xml:space="preserve"> emeriti faculty and faculty who are leave;</w:t>
      </w:r>
    </w:p>
    <w:p w14:paraId="7A7EADEE" w14:textId="77777777" w:rsidR="000C42F0" w:rsidRPr="000C42F0" w:rsidRDefault="000C42F0" w:rsidP="000C42F0">
      <w:pPr>
        <w:numPr>
          <w:ilvl w:val="0"/>
          <w:numId w:val="2"/>
        </w:numPr>
        <w:shd w:val="clear" w:color="auto" w:fill="FFFFFF"/>
        <w:rPr>
          <w:rFonts w:ascii="Calibri" w:eastAsia="Times New Roman" w:hAnsi="Calibri" w:cs="Calibri"/>
          <w:color w:val="4B4B4B"/>
          <w:sz w:val="22"/>
          <w:szCs w:val="22"/>
        </w:rPr>
      </w:pPr>
      <w:r w:rsidRPr="000C42F0">
        <w:rPr>
          <w:rFonts w:ascii="Calibri" w:eastAsia="Times New Roman" w:hAnsi="Calibri" w:cs="Calibri"/>
          <w:b/>
          <w:bCs/>
          <w:color w:val="4B4B4B"/>
        </w:rPr>
        <w:t>SCSTAFF </w:t>
      </w:r>
      <w:r w:rsidRPr="000C42F0">
        <w:rPr>
          <w:rFonts w:ascii="Calibri" w:eastAsia="Times New Roman" w:hAnsi="Calibri" w:cs="Calibri"/>
          <w:color w:val="4B4B4B"/>
        </w:rPr>
        <w:t>listserv contains all active staff employees;</w:t>
      </w:r>
    </w:p>
    <w:p w14:paraId="68E37B32" w14:textId="73B70B7E" w:rsidR="000C42F0" w:rsidRPr="000C42F0" w:rsidRDefault="000C42F0" w:rsidP="000C42F0">
      <w:pPr>
        <w:numPr>
          <w:ilvl w:val="0"/>
          <w:numId w:val="2"/>
        </w:numPr>
        <w:shd w:val="clear" w:color="auto" w:fill="FFFFFF"/>
        <w:rPr>
          <w:rFonts w:ascii="Calibri" w:eastAsia="Times New Roman" w:hAnsi="Calibri" w:cs="Calibri"/>
          <w:color w:val="4B4B4B"/>
          <w:sz w:val="22"/>
          <w:szCs w:val="22"/>
        </w:rPr>
      </w:pPr>
      <w:r w:rsidRPr="000C42F0">
        <w:rPr>
          <w:rFonts w:ascii="Calibri" w:eastAsia="Times New Roman" w:hAnsi="Calibri" w:cs="Calibri"/>
          <w:b/>
          <w:bCs/>
          <w:color w:val="4B4B4B"/>
        </w:rPr>
        <w:t>SCSTUDENTS </w:t>
      </w:r>
      <w:r w:rsidRPr="000C42F0">
        <w:rPr>
          <w:rFonts w:ascii="Calibri" w:eastAsia="Times New Roman" w:hAnsi="Calibri" w:cs="Calibri"/>
          <w:color w:val="4B4B4B"/>
        </w:rPr>
        <w:t>listserv contains all currently enrolled</w:t>
      </w:r>
      <w:r w:rsidR="001D186D">
        <w:rPr>
          <w:rFonts w:ascii="Calibri" w:eastAsia="Times New Roman" w:hAnsi="Calibri" w:cs="Calibri"/>
          <w:color w:val="4B4B4B"/>
        </w:rPr>
        <w:t xml:space="preserve"> traditional and foreign exchange students; </w:t>
      </w:r>
      <w:r w:rsidRPr="000C42F0">
        <w:rPr>
          <w:rFonts w:ascii="Calibri" w:eastAsia="Times New Roman" w:hAnsi="Calibri" w:cs="Calibri"/>
          <w:color w:val="4B4B4B"/>
        </w:rPr>
        <w:t> </w:t>
      </w:r>
    </w:p>
    <w:p w14:paraId="79FA1131" w14:textId="52086331" w:rsidR="000C42F0" w:rsidRPr="000C42F0" w:rsidRDefault="000C42F0" w:rsidP="000C42F0">
      <w:pPr>
        <w:numPr>
          <w:ilvl w:val="0"/>
          <w:numId w:val="2"/>
        </w:numPr>
        <w:shd w:val="clear" w:color="auto" w:fill="FFFFFF"/>
        <w:rPr>
          <w:rFonts w:ascii="Calibri" w:eastAsia="Times New Roman" w:hAnsi="Calibri" w:cs="Calibri"/>
          <w:color w:val="4B4B4B"/>
          <w:sz w:val="22"/>
          <w:szCs w:val="22"/>
        </w:rPr>
      </w:pPr>
      <w:r w:rsidRPr="000C42F0">
        <w:rPr>
          <w:rFonts w:ascii="Calibri" w:eastAsia="Times New Roman" w:hAnsi="Calibri" w:cs="Calibri"/>
          <w:b/>
          <w:bCs/>
          <w:color w:val="4B4B4B"/>
        </w:rPr>
        <w:t>CGSTUDENTS </w:t>
      </w:r>
      <w:r w:rsidRPr="000C42F0">
        <w:rPr>
          <w:rFonts w:ascii="Calibri" w:eastAsia="Times New Roman" w:hAnsi="Calibri" w:cs="Calibri"/>
          <w:color w:val="4B4B4B"/>
        </w:rPr>
        <w:t>listserv contains all curren</w:t>
      </w:r>
      <w:r w:rsidR="001D186D">
        <w:rPr>
          <w:rFonts w:ascii="Calibri" w:eastAsia="Times New Roman" w:hAnsi="Calibri" w:cs="Calibri"/>
          <w:color w:val="4B4B4B"/>
        </w:rPr>
        <w:t>tly</w:t>
      </w:r>
      <w:r w:rsidRPr="000C42F0">
        <w:rPr>
          <w:rFonts w:ascii="Calibri" w:eastAsia="Times New Roman" w:hAnsi="Calibri" w:cs="Calibri"/>
          <w:color w:val="4B4B4B"/>
        </w:rPr>
        <w:t> enrolled C&amp;G students;</w:t>
      </w:r>
    </w:p>
    <w:p w14:paraId="7185F5DE" w14:textId="77777777" w:rsidR="001D186D" w:rsidRPr="001D186D" w:rsidRDefault="000C42F0" w:rsidP="000C42F0">
      <w:pPr>
        <w:numPr>
          <w:ilvl w:val="0"/>
          <w:numId w:val="2"/>
        </w:numPr>
        <w:shd w:val="clear" w:color="auto" w:fill="FFFFFF"/>
        <w:rPr>
          <w:rFonts w:ascii="Calibri" w:eastAsia="Times New Roman" w:hAnsi="Calibri" w:cs="Calibri"/>
          <w:color w:val="4B4B4B"/>
          <w:sz w:val="22"/>
          <w:szCs w:val="22"/>
        </w:rPr>
      </w:pPr>
      <w:r w:rsidRPr="000C42F0">
        <w:rPr>
          <w:rFonts w:ascii="Calibri" w:eastAsia="Times New Roman" w:hAnsi="Calibri" w:cs="Calibri"/>
          <w:b/>
          <w:bCs/>
          <w:color w:val="4B4B4B"/>
        </w:rPr>
        <w:t>SIMPSONPARENTS </w:t>
      </w:r>
      <w:r w:rsidRPr="000C42F0">
        <w:rPr>
          <w:rFonts w:ascii="Calibri" w:eastAsia="Times New Roman" w:hAnsi="Calibri" w:cs="Calibri"/>
          <w:color w:val="4B4B4B"/>
        </w:rPr>
        <w:t>listserv contains all parents of currently enrolled students.</w:t>
      </w:r>
      <w:r w:rsidRPr="000C42F0">
        <w:rPr>
          <w:rFonts w:ascii="Calibri" w:eastAsia="Times New Roman" w:hAnsi="Calibri" w:cs="Calibri"/>
          <w:color w:val="2F5496"/>
        </w:rPr>
        <w:t>  </w:t>
      </w:r>
    </w:p>
    <w:p w14:paraId="2CF184A2" w14:textId="77777777" w:rsidR="001D186D" w:rsidRDefault="001D186D" w:rsidP="000C42F0">
      <w:pPr>
        <w:shd w:val="clear" w:color="auto" w:fill="FFFFFF"/>
        <w:rPr>
          <w:rFonts w:ascii="Calibri" w:eastAsia="Times New Roman" w:hAnsi="Calibri" w:cs="Calibri"/>
          <w:color w:val="2F5496"/>
          <w:shd w:val="clear" w:color="auto" w:fill="FFFF00"/>
        </w:rPr>
      </w:pPr>
    </w:p>
    <w:p w14:paraId="3A773E6A" w14:textId="77777777" w:rsidR="001D186D" w:rsidRDefault="000C42F0" w:rsidP="000C42F0">
      <w:pPr>
        <w:shd w:val="clear" w:color="auto" w:fill="FFFFFF"/>
        <w:rPr>
          <w:rFonts w:ascii="Calibri" w:eastAsia="Times New Roman" w:hAnsi="Calibri" w:cs="Calibri"/>
          <w:color w:val="4B4B4B"/>
        </w:rPr>
      </w:pPr>
      <w:r w:rsidRPr="000C42F0">
        <w:rPr>
          <w:rFonts w:ascii="Calibri" w:eastAsia="Times New Roman" w:hAnsi="Calibri" w:cs="Calibri"/>
          <w:color w:val="4B4B4B"/>
        </w:rPr>
        <w:t>Subscription to closed listservs is based on College employment and enrollment status, and is managed by Information Technology Services</w:t>
      </w:r>
      <w:r w:rsidR="001D186D">
        <w:rPr>
          <w:rFonts w:ascii="Calibri" w:eastAsia="Times New Roman" w:hAnsi="Calibri" w:cs="Calibri"/>
          <w:color w:val="4B4B4B"/>
        </w:rPr>
        <w:t xml:space="preserve"> and other entities on campus. </w:t>
      </w:r>
      <w:r w:rsidRPr="000C42F0">
        <w:rPr>
          <w:rFonts w:ascii="Calibri" w:eastAsia="Times New Roman" w:hAnsi="Calibri" w:cs="Calibri"/>
          <w:color w:val="4B4B4B"/>
        </w:rPr>
        <w:t>Individuals may not unsubscribe to SCFACULTY, SCSTAFF, SCSTUDENTS</w:t>
      </w:r>
      <w:r w:rsidR="001D186D">
        <w:rPr>
          <w:rFonts w:ascii="Calibri" w:eastAsia="Times New Roman" w:hAnsi="Calibri" w:cs="Calibri"/>
          <w:color w:val="4B4B4B"/>
        </w:rPr>
        <w:t xml:space="preserve"> or </w:t>
      </w:r>
      <w:r w:rsidRPr="000C42F0">
        <w:rPr>
          <w:rFonts w:ascii="Calibri" w:eastAsia="Times New Roman" w:hAnsi="Calibri" w:cs="Calibri"/>
          <w:color w:val="4B4B4B"/>
        </w:rPr>
        <w:t>CGSTUDENTS</w:t>
      </w:r>
      <w:r w:rsidR="001D186D">
        <w:rPr>
          <w:rFonts w:ascii="Calibri" w:eastAsia="Times New Roman" w:hAnsi="Calibri" w:cs="Calibri"/>
          <w:color w:val="4B4B4B"/>
        </w:rPr>
        <w:t xml:space="preserve">. We do allow parents to unsubscribe from SIMPSONPARENTS. </w:t>
      </w:r>
    </w:p>
    <w:p w14:paraId="6A3FC8DB" w14:textId="77777777" w:rsidR="001D186D" w:rsidRDefault="001D186D" w:rsidP="000C42F0">
      <w:pPr>
        <w:shd w:val="clear" w:color="auto" w:fill="FFFFFF"/>
        <w:rPr>
          <w:rFonts w:ascii="Calibri" w:eastAsia="Times New Roman" w:hAnsi="Calibri" w:cs="Calibri"/>
          <w:color w:val="4B4B4B"/>
        </w:rPr>
      </w:pPr>
    </w:p>
    <w:p w14:paraId="1FEB81F1" w14:textId="77777777"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color w:val="4B4B4B"/>
        </w:rPr>
        <w:t>Requests for other types of College business communications may be considered on a case-by-case basis. Consideration and approval by the Vice President for Marketing and Strategic Communication is required for any exceptions to this Policy. Requests must be made in writing. </w:t>
      </w:r>
    </w:p>
    <w:p w14:paraId="7F9EE35B" w14:textId="77777777" w:rsidR="001D186D" w:rsidRDefault="001D186D" w:rsidP="000C42F0">
      <w:pPr>
        <w:shd w:val="clear" w:color="auto" w:fill="FFFFFF"/>
        <w:rPr>
          <w:rFonts w:ascii="Calibri" w:eastAsia="Times New Roman" w:hAnsi="Calibri" w:cs="Calibri"/>
          <w:b/>
          <w:bCs/>
          <w:color w:val="4B4B4B"/>
        </w:rPr>
      </w:pPr>
    </w:p>
    <w:p w14:paraId="28E4AB7B" w14:textId="58D1B1CD"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b/>
          <w:bCs/>
          <w:color w:val="4B4B4B"/>
        </w:rPr>
        <w:t>Individual listservs:</w:t>
      </w:r>
    </w:p>
    <w:p w14:paraId="6793589C" w14:textId="6D0283C1" w:rsidR="000C42F0" w:rsidRPr="000C42F0" w:rsidRDefault="000C42F0" w:rsidP="000C42F0">
      <w:pPr>
        <w:shd w:val="clear" w:color="auto" w:fill="FFFFFF"/>
        <w:rPr>
          <w:rFonts w:ascii="Calibri" w:eastAsia="Times New Roman" w:hAnsi="Calibri" w:cs="Calibri"/>
          <w:color w:val="000000"/>
          <w:sz w:val="22"/>
          <w:szCs w:val="22"/>
        </w:rPr>
      </w:pPr>
      <w:r w:rsidRPr="000C42F0">
        <w:rPr>
          <w:rFonts w:ascii="Calibri" w:eastAsia="Times New Roman" w:hAnsi="Calibri" w:cs="Calibri"/>
          <w:color w:val="4B4B4B"/>
        </w:rPr>
        <w:t xml:space="preserve">College divisions, departments and College-recognized organizations are eligible to request a listserv on the campus system for academic and administrative purposes. Individual listservs are subject to annual renewal and may be terminated if there is </w:t>
      </w:r>
      <w:r w:rsidR="009412D1">
        <w:rPr>
          <w:rFonts w:ascii="Calibri" w:eastAsia="Times New Roman" w:hAnsi="Calibri" w:cs="Calibri"/>
          <w:color w:val="4B4B4B"/>
        </w:rPr>
        <w:t xml:space="preserve">a </w:t>
      </w:r>
      <w:r w:rsidRPr="000C42F0">
        <w:rPr>
          <w:rFonts w:ascii="Calibri" w:eastAsia="Times New Roman" w:hAnsi="Calibri" w:cs="Calibri"/>
          <w:color w:val="4B4B4B"/>
        </w:rPr>
        <w:t>violation of the Acceptable Use Policy for Electronic Communications.</w:t>
      </w:r>
    </w:p>
    <w:p w14:paraId="1ABB4B17" w14:textId="1D5CF1B1" w:rsidR="000C42F0" w:rsidRPr="000C42F0" w:rsidRDefault="000C42F0" w:rsidP="000C42F0">
      <w:pPr>
        <w:numPr>
          <w:ilvl w:val="0"/>
          <w:numId w:val="3"/>
        </w:numPr>
        <w:shd w:val="clear" w:color="auto" w:fill="FFFFFF"/>
        <w:rPr>
          <w:rFonts w:ascii="Calibri" w:eastAsia="Times New Roman" w:hAnsi="Calibri" w:cs="Calibri"/>
          <w:color w:val="4B4B4B"/>
          <w:sz w:val="22"/>
          <w:szCs w:val="22"/>
        </w:rPr>
      </w:pPr>
      <w:r w:rsidRPr="000C42F0">
        <w:rPr>
          <w:rFonts w:ascii="Calibri" w:eastAsia="Times New Roman" w:hAnsi="Calibri" w:cs="Calibri"/>
          <w:color w:val="4B4B4B"/>
        </w:rPr>
        <w:t>Listserv owners will be responsible for the maintenance of their own list</w:t>
      </w:r>
      <w:r w:rsidR="009412D1">
        <w:rPr>
          <w:rFonts w:ascii="Calibri" w:eastAsia="Times New Roman" w:hAnsi="Calibri" w:cs="Calibri"/>
          <w:color w:val="4B4B4B"/>
        </w:rPr>
        <w:t>.</w:t>
      </w:r>
    </w:p>
    <w:p w14:paraId="1E3C72D8" w14:textId="77777777" w:rsidR="000C42F0" w:rsidRPr="000C42F0" w:rsidRDefault="000C42F0" w:rsidP="000C42F0">
      <w:pPr>
        <w:numPr>
          <w:ilvl w:val="0"/>
          <w:numId w:val="3"/>
        </w:numPr>
        <w:shd w:val="clear" w:color="auto" w:fill="FFFFFF"/>
        <w:rPr>
          <w:rFonts w:ascii="Calibri" w:eastAsia="Times New Roman" w:hAnsi="Calibri" w:cs="Calibri"/>
          <w:color w:val="4B4B4B"/>
          <w:sz w:val="22"/>
          <w:szCs w:val="22"/>
        </w:rPr>
      </w:pPr>
      <w:r w:rsidRPr="000C42F0">
        <w:rPr>
          <w:rFonts w:ascii="Calibri" w:eastAsia="Times New Roman" w:hAnsi="Calibri" w:cs="Calibri"/>
          <w:color w:val="4B4B4B"/>
        </w:rPr>
        <w:t>Listservs shall be by subscription only. Campus-wide subscription is not allowed on individual lists.</w:t>
      </w:r>
    </w:p>
    <w:p w14:paraId="100E98DF" w14:textId="4A1C200B" w:rsidR="000C42F0" w:rsidRPr="000C42F0" w:rsidRDefault="000C42F0" w:rsidP="000C42F0">
      <w:pPr>
        <w:numPr>
          <w:ilvl w:val="0"/>
          <w:numId w:val="3"/>
        </w:numPr>
        <w:shd w:val="clear" w:color="auto" w:fill="FFFFFF"/>
        <w:rPr>
          <w:rFonts w:ascii="Calibri" w:eastAsia="Times New Roman" w:hAnsi="Calibri" w:cs="Calibri"/>
          <w:color w:val="4B4B4B"/>
          <w:sz w:val="22"/>
          <w:szCs w:val="22"/>
        </w:rPr>
      </w:pPr>
      <w:r w:rsidRPr="000C42F0">
        <w:rPr>
          <w:rFonts w:ascii="Calibri" w:eastAsia="Times New Roman" w:hAnsi="Calibri" w:cs="Calibri"/>
          <w:color w:val="4B4B4B"/>
        </w:rPr>
        <w:t>Listservs shall not be open to off-campus subscribers unless special permission is obtained</w:t>
      </w:r>
      <w:r w:rsidR="009412D1">
        <w:rPr>
          <w:rFonts w:ascii="Calibri" w:eastAsia="Times New Roman" w:hAnsi="Calibri" w:cs="Calibri"/>
          <w:color w:val="4B4B4B"/>
        </w:rPr>
        <w:t>.</w:t>
      </w:r>
    </w:p>
    <w:p w14:paraId="1B0B52AB" w14:textId="77777777" w:rsidR="000C42F0" w:rsidRPr="000C42F0" w:rsidRDefault="000C42F0" w:rsidP="000C42F0">
      <w:pPr>
        <w:rPr>
          <w:rFonts w:ascii="Calibri" w:eastAsia="Times New Roman" w:hAnsi="Calibri" w:cs="Calibri"/>
          <w:color w:val="000000"/>
          <w:sz w:val="22"/>
          <w:szCs w:val="22"/>
        </w:rPr>
      </w:pPr>
      <w:r w:rsidRPr="000C42F0">
        <w:rPr>
          <w:rFonts w:ascii="Calibri" w:eastAsia="Times New Roman" w:hAnsi="Calibri" w:cs="Calibri"/>
          <w:color w:val="000000"/>
        </w:rPr>
        <w:t> </w:t>
      </w:r>
    </w:p>
    <w:p w14:paraId="1C6F31AE" w14:textId="77777777" w:rsidR="000C42F0" w:rsidRPr="000C42F0" w:rsidRDefault="000C42F0" w:rsidP="000C42F0">
      <w:pPr>
        <w:rPr>
          <w:rFonts w:ascii="Calibri" w:eastAsia="Times New Roman" w:hAnsi="Calibri" w:cs="Calibri"/>
          <w:color w:val="000000"/>
          <w:sz w:val="22"/>
          <w:szCs w:val="22"/>
        </w:rPr>
      </w:pPr>
      <w:r w:rsidRPr="000C42F0">
        <w:rPr>
          <w:rFonts w:ascii="Calibri" w:eastAsia="Times New Roman" w:hAnsi="Calibri" w:cs="Calibri"/>
          <w:color w:val="000000"/>
          <w:sz w:val="22"/>
          <w:szCs w:val="22"/>
        </w:rPr>
        <w:t> </w:t>
      </w:r>
    </w:p>
    <w:p w14:paraId="70D1A598" w14:textId="77777777" w:rsidR="000C42F0" w:rsidRPr="000C42F0" w:rsidRDefault="000C42F0" w:rsidP="000C42F0">
      <w:pPr>
        <w:rPr>
          <w:rFonts w:ascii="Calibri" w:eastAsia="Times New Roman" w:hAnsi="Calibri" w:cs="Calibri"/>
          <w:color w:val="000000"/>
          <w:sz w:val="22"/>
          <w:szCs w:val="22"/>
        </w:rPr>
      </w:pPr>
      <w:r w:rsidRPr="000C42F0">
        <w:rPr>
          <w:rFonts w:ascii="Calibri" w:eastAsia="Times New Roman" w:hAnsi="Calibri" w:cs="Calibri"/>
          <w:color w:val="000000"/>
          <w:sz w:val="22"/>
          <w:szCs w:val="22"/>
        </w:rPr>
        <w:t> </w:t>
      </w:r>
    </w:p>
    <w:p w14:paraId="3368356D" w14:textId="77777777" w:rsidR="00555253" w:rsidRPr="000C42F0" w:rsidRDefault="00CE653C" w:rsidP="000C42F0"/>
    <w:sectPr w:rsidR="00555253" w:rsidRPr="000C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129"/>
    <w:multiLevelType w:val="multilevel"/>
    <w:tmpl w:val="7D50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744A1"/>
    <w:multiLevelType w:val="multilevel"/>
    <w:tmpl w:val="4592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B5703"/>
    <w:multiLevelType w:val="multilevel"/>
    <w:tmpl w:val="8774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F0"/>
    <w:rsid w:val="000C42F0"/>
    <w:rsid w:val="001D186D"/>
    <w:rsid w:val="008361CE"/>
    <w:rsid w:val="009412D1"/>
    <w:rsid w:val="00B82C7E"/>
    <w:rsid w:val="00CE653C"/>
    <w:rsid w:val="00F7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7A69C"/>
  <w15:chartTrackingRefBased/>
  <w15:docId w15:val="{386002EC-3995-464F-B034-01E067AF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8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Cole</dc:creator>
  <cp:keywords/>
  <dc:description/>
  <cp:lastModifiedBy>Cathy Cole</cp:lastModifiedBy>
  <cp:revision>3</cp:revision>
  <dcterms:created xsi:type="dcterms:W3CDTF">2020-09-18T21:43:00Z</dcterms:created>
  <dcterms:modified xsi:type="dcterms:W3CDTF">2020-10-02T23:15:00Z</dcterms:modified>
</cp:coreProperties>
</file>