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E986" w14:textId="4BDC41D4" w:rsidR="00687E92" w:rsidRPr="002312C0" w:rsidRDefault="002312C0" w:rsidP="002312C0">
      <w:pPr>
        <w:jc w:val="center"/>
        <w:rPr>
          <w:sz w:val="36"/>
          <w:szCs w:val="36"/>
        </w:rPr>
      </w:pPr>
      <w:r w:rsidRPr="002312C0">
        <w:rPr>
          <w:sz w:val="36"/>
          <w:szCs w:val="36"/>
        </w:rPr>
        <w:t>Graduate Programs</w:t>
      </w:r>
    </w:p>
    <w:p w14:paraId="71996FB7" w14:textId="6C351327" w:rsidR="002312C0" w:rsidRDefault="002312C0" w:rsidP="002312C0">
      <w:pPr>
        <w:jc w:val="center"/>
        <w:rPr>
          <w:sz w:val="36"/>
          <w:szCs w:val="36"/>
        </w:rPr>
      </w:pPr>
      <w:r w:rsidRPr="002312C0">
        <w:rPr>
          <w:sz w:val="36"/>
          <w:szCs w:val="36"/>
        </w:rPr>
        <w:t xml:space="preserve">Retention and </w:t>
      </w:r>
      <w:r w:rsidR="00F16C5E">
        <w:rPr>
          <w:sz w:val="36"/>
          <w:szCs w:val="36"/>
        </w:rPr>
        <w:t>Completion</w:t>
      </w:r>
      <w:r w:rsidRPr="002312C0">
        <w:rPr>
          <w:sz w:val="36"/>
          <w:szCs w:val="36"/>
        </w:rPr>
        <w:t xml:space="preserve"> Rates</w:t>
      </w:r>
    </w:p>
    <w:p w14:paraId="467ADE72" w14:textId="77777777" w:rsidR="002312C0" w:rsidRDefault="002312C0" w:rsidP="002312C0">
      <w:pPr>
        <w:jc w:val="center"/>
        <w:rPr>
          <w:sz w:val="36"/>
          <w:szCs w:val="36"/>
        </w:rPr>
      </w:pPr>
    </w:p>
    <w:p w14:paraId="123C6DE7" w14:textId="498BB524" w:rsidR="002312C0" w:rsidRDefault="002312C0" w:rsidP="002312C0">
      <w:pPr>
        <w:rPr>
          <w:sz w:val="24"/>
          <w:szCs w:val="24"/>
        </w:rPr>
      </w:pPr>
      <w:r>
        <w:rPr>
          <w:sz w:val="24"/>
          <w:szCs w:val="24"/>
        </w:rPr>
        <w:t>Fall 2022 New Graduate Students Retention Rate:   66.7% (1</w:t>
      </w:r>
      <w:r w:rsidRPr="002312C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2</w:t>
      </w:r>
      <w:r w:rsidRPr="002312C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year)</w:t>
      </w:r>
    </w:p>
    <w:p w14:paraId="14148F05" w14:textId="77777777" w:rsidR="002312C0" w:rsidRDefault="002312C0" w:rsidP="002312C0">
      <w:pPr>
        <w:rPr>
          <w:sz w:val="24"/>
          <w:szCs w:val="24"/>
        </w:rPr>
      </w:pPr>
    </w:p>
    <w:p w14:paraId="13679E88" w14:textId="58E7EF38" w:rsidR="002312C0" w:rsidRDefault="002312C0" w:rsidP="002312C0">
      <w:pPr>
        <w:rPr>
          <w:sz w:val="24"/>
          <w:szCs w:val="24"/>
        </w:rPr>
      </w:pPr>
      <w:r>
        <w:rPr>
          <w:sz w:val="24"/>
          <w:szCs w:val="24"/>
        </w:rPr>
        <w:t xml:space="preserve">Fall 2019 New Graduate Student </w:t>
      </w:r>
      <w:r w:rsidR="00F16C5E">
        <w:rPr>
          <w:sz w:val="24"/>
          <w:szCs w:val="24"/>
        </w:rPr>
        <w:t xml:space="preserve">Completion </w:t>
      </w:r>
      <w:r>
        <w:rPr>
          <w:sz w:val="24"/>
          <w:szCs w:val="24"/>
        </w:rPr>
        <w:t xml:space="preserve">Rate:  66.7% </w:t>
      </w:r>
      <w:r>
        <w:rPr>
          <w:sz w:val="24"/>
          <w:szCs w:val="24"/>
        </w:rPr>
        <w:tab/>
        <w:t xml:space="preserve">100% (2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>)</w:t>
      </w:r>
    </w:p>
    <w:p w14:paraId="706313BD" w14:textId="2ECED254" w:rsidR="002312C0" w:rsidRPr="002312C0" w:rsidRDefault="002312C0" w:rsidP="002312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80%   </w:t>
      </w:r>
      <w:r>
        <w:rPr>
          <w:sz w:val="24"/>
          <w:szCs w:val="24"/>
        </w:rPr>
        <w:tab/>
        <w:t>150% (3 yrs)</w:t>
      </w:r>
    </w:p>
    <w:sectPr w:rsidR="002312C0" w:rsidRPr="00231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C0"/>
    <w:rsid w:val="0020609B"/>
    <w:rsid w:val="002312C0"/>
    <w:rsid w:val="00687E92"/>
    <w:rsid w:val="00F1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E288"/>
  <w15:chartTrackingRefBased/>
  <w15:docId w15:val="{0E970AAC-B4FE-43EC-986B-36232CBD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Ragan</dc:creator>
  <cp:keywords/>
  <dc:description/>
  <cp:lastModifiedBy>Jody Ragan</cp:lastModifiedBy>
  <cp:revision>2</cp:revision>
  <dcterms:created xsi:type="dcterms:W3CDTF">2023-09-27T21:38:00Z</dcterms:created>
  <dcterms:modified xsi:type="dcterms:W3CDTF">2023-09-27T21:41:00Z</dcterms:modified>
</cp:coreProperties>
</file>